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39950" w14:textId="7816ECC7" w:rsidR="00ED16CE" w:rsidRPr="006E1BD6" w:rsidRDefault="00A61040">
      <w:pPr>
        <w:tabs>
          <w:tab w:val="left" w:pos="851"/>
          <w:tab w:val="right" w:leader="dot" w:pos="9356"/>
        </w:tabs>
        <w:rPr>
          <w:b/>
          <w:color w:val="0000FF"/>
          <w:lang w:val="en-US"/>
        </w:rPr>
      </w:pPr>
      <w:r>
        <w:rPr>
          <w:b/>
          <w:color w:val="0000FF"/>
          <w:lang w:val="en-US"/>
        </w:rPr>
        <w:t>Table of Contents</w:t>
      </w:r>
    </w:p>
    <w:p w14:paraId="436C8E57" w14:textId="4C9170A0" w:rsidR="00103480" w:rsidRPr="00B11E68" w:rsidRDefault="00ED16CE">
      <w:pPr>
        <w:pStyle w:val="Verzeichnis1"/>
        <w:rPr>
          <w:rFonts w:asciiTheme="minorHAnsi" w:eastAsiaTheme="minorEastAsia" w:hAnsiTheme="minorHAnsi" w:cstheme="minorBidi"/>
          <w:color w:val="auto"/>
          <w:szCs w:val="22"/>
          <w:lang w:val="en-US"/>
        </w:rPr>
      </w:pPr>
      <w:r>
        <w:fldChar w:fldCharType="begin"/>
      </w:r>
      <w:r w:rsidRPr="00C144B4">
        <w:rPr>
          <w:lang w:val="en-US"/>
        </w:rPr>
        <w:instrText xml:space="preserve"> TOC \o </w:instrText>
      </w:r>
      <w:r>
        <w:fldChar w:fldCharType="separate"/>
      </w:r>
      <w:r w:rsidR="00103480" w:rsidRPr="00B11E68">
        <w:rPr>
          <w:lang w:val="en-US"/>
        </w:rPr>
        <w:t>1.</w:t>
      </w:r>
      <w:r w:rsidR="00103480" w:rsidRPr="00B11E68">
        <w:rPr>
          <w:rFonts w:asciiTheme="minorHAnsi" w:eastAsiaTheme="minorEastAsia" w:hAnsiTheme="minorHAnsi" w:cstheme="minorBidi"/>
          <w:color w:val="auto"/>
          <w:szCs w:val="22"/>
          <w:lang w:val="en-US"/>
        </w:rPr>
        <w:tab/>
      </w:r>
      <w:r w:rsidR="00103480" w:rsidRPr="00B11E68">
        <w:rPr>
          <w:lang w:val="en-US"/>
        </w:rPr>
        <w:t>General</w:t>
      </w:r>
      <w:r w:rsidR="00103480" w:rsidRPr="00B11E68">
        <w:rPr>
          <w:lang w:val="en-US"/>
        </w:rPr>
        <w:tab/>
      </w:r>
      <w:r w:rsidR="00103480">
        <w:fldChar w:fldCharType="begin"/>
      </w:r>
      <w:r w:rsidR="00103480" w:rsidRPr="00B11E68">
        <w:rPr>
          <w:lang w:val="en-US"/>
        </w:rPr>
        <w:instrText xml:space="preserve"> PAGEREF _Toc26952628 \h </w:instrText>
      </w:r>
      <w:r w:rsidR="00103480">
        <w:fldChar w:fldCharType="separate"/>
      </w:r>
      <w:r w:rsidR="00103480" w:rsidRPr="00B11E68">
        <w:rPr>
          <w:lang w:val="en-US"/>
        </w:rPr>
        <w:t>2</w:t>
      </w:r>
      <w:r w:rsidR="00103480">
        <w:fldChar w:fldCharType="end"/>
      </w:r>
    </w:p>
    <w:p w14:paraId="369D6BBC" w14:textId="6A2F7CAB" w:rsidR="00103480" w:rsidRPr="00B11E68" w:rsidRDefault="00103480">
      <w:pPr>
        <w:pStyle w:val="Verzeichnis2"/>
        <w:rPr>
          <w:rFonts w:asciiTheme="minorHAnsi" w:eastAsiaTheme="minorEastAsia" w:hAnsiTheme="minorHAnsi" w:cstheme="minorBidi"/>
          <w:color w:val="auto"/>
          <w:szCs w:val="22"/>
          <w:lang w:val="en-US"/>
        </w:rPr>
      </w:pPr>
      <w:r w:rsidRPr="00B11E68">
        <w:rPr>
          <w:lang w:val="en-US"/>
        </w:rPr>
        <w:t>1.1</w:t>
      </w:r>
      <w:r w:rsidRPr="00B11E68">
        <w:rPr>
          <w:rFonts w:asciiTheme="minorHAnsi" w:eastAsiaTheme="minorEastAsia" w:hAnsiTheme="minorHAnsi" w:cstheme="minorBidi"/>
          <w:color w:val="auto"/>
          <w:szCs w:val="22"/>
          <w:lang w:val="en-US"/>
        </w:rPr>
        <w:tab/>
      </w:r>
      <w:r w:rsidRPr="00B11E68">
        <w:rPr>
          <w:lang w:val="en-US"/>
        </w:rPr>
        <w:t>Purpose of the guideline</w:t>
      </w:r>
      <w:r w:rsidRPr="00B11E68">
        <w:rPr>
          <w:lang w:val="en-US"/>
        </w:rPr>
        <w:tab/>
      </w:r>
      <w:r>
        <w:fldChar w:fldCharType="begin"/>
      </w:r>
      <w:r w:rsidRPr="00B11E68">
        <w:rPr>
          <w:lang w:val="en-US"/>
        </w:rPr>
        <w:instrText xml:space="preserve"> PAGEREF _Toc26952629 \h </w:instrText>
      </w:r>
      <w:r>
        <w:fldChar w:fldCharType="separate"/>
      </w:r>
      <w:r w:rsidRPr="00B11E68">
        <w:rPr>
          <w:lang w:val="en-US"/>
        </w:rPr>
        <w:t>2</w:t>
      </w:r>
      <w:r>
        <w:fldChar w:fldCharType="end"/>
      </w:r>
    </w:p>
    <w:p w14:paraId="503AD3C0" w14:textId="06207997" w:rsidR="00103480" w:rsidRPr="00B11E68" w:rsidRDefault="00103480">
      <w:pPr>
        <w:pStyle w:val="Verzeichnis2"/>
        <w:rPr>
          <w:rFonts w:asciiTheme="minorHAnsi" w:eastAsiaTheme="minorEastAsia" w:hAnsiTheme="minorHAnsi" w:cstheme="minorBidi"/>
          <w:color w:val="auto"/>
          <w:szCs w:val="22"/>
          <w:lang w:val="en-US"/>
        </w:rPr>
      </w:pPr>
      <w:r w:rsidRPr="00B11E68">
        <w:rPr>
          <w:lang w:val="en-US"/>
        </w:rPr>
        <w:t>1.2</w:t>
      </w:r>
      <w:r w:rsidRPr="00B11E68">
        <w:rPr>
          <w:rFonts w:asciiTheme="minorHAnsi" w:eastAsiaTheme="minorEastAsia" w:hAnsiTheme="minorHAnsi" w:cstheme="minorBidi"/>
          <w:color w:val="auto"/>
          <w:szCs w:val="22"/>
          <w:lang w:val="en-US"/>
        </w:rPr>
        <w:tab/>
      </w:r>
      <w:r w:rsidRPr="00B11E68">
        <w:rPr>
          <w:lang w:val="en-US"/>
        </w:rPr>
        <w:t>Scope</w:t>
      </w:r>
      <w:r w:rsidRPr="00B11E68">
        <w:rPr>
          <w:lang w:val="en-US"/>
        </w:rPr>
        <w:tab/>
      </w:r>
      <w:r>
        <w:fldChar w:fldCharType="begin"/>
      </w:r>
      <w:r w:rsidRPr="00B11E68">
        <w:rPr>
          <w:lang w:val="en-US"/>
        </w:rPr>
        <w:instrText xml:space="preserve"> PAGEREF _Toc26952630 \h </w:instrText>
      </w:r>
      <w:r>
        <w:fldChar w:fldCharType="separate"/>
      </w:r>
      <w:r w:rsidRPr="00B11E68">
        <w:rPr>
          <w:lang w:val="en-US"/>
        </w:rPr>
        <w:t>2</w:t>
      </w:r>
      <w:r>
        <w:fldChar w:fldCharType="end"/>
      </w:r>
    </w:p>
    <w:p w14:paraId="7BDA5F63" w14:textId="374C6763" w:rsidR="00103480" w:rsidRPr="00B11E68" w:rsidRDefault="00103480">
      <w:pPr>
        <w:pStyle w:val="Verzeichnis2"/>
        <w:rPr>
          <w:rFonts w:asciiTheme="minorHAnsi" w:eastAsiaTheme="minorEastAsia" w:hAnsiTheme="minorHAnsi" w:cstheme="minorBidi"/>
          <w:color w:val="auto"/>
          <w:szCs w:val="22"/>
          <w:lang w:val="en-US"/>
        </w:rPr>
      </w:pPr>
      <w:r w:rsidRPr="00B11E68">
        <w:rPr>
          <w:lang w:val="en-US"/>
        </w:rPr>
        <w:t>1.3</w:t>
      </w:r>
      <w:r w:rsidRPr="00B11E68">
        <w:rPr>
          <w:rFonts w:asciiTheme="minorHAnsi" w:eastAsiaTheme="minorEastAsia" w:hAnsiTheme="minorHAnsi" w:cstheme="minorBidi"/>
          <w:color w:val="auto"/>
          <w:szCs w:val="22"/>
          <w:lang w:val="en-US"/>
        </w:rPr>
        <w:tab/>
      </w:r>
      <w:r w:rsidRPr="00B11E68">
        <w:rPr>
          <w:lang w:val="en-US"/>
        </w:rPr>
        <w:t>Related documents</w:t>
      </w:r>
      <w:r w:rsidRPr="00B11E68">
        <w:rPr>
          <w:lang w:val="en-US"/>
        </w:rPr>
        <w:tab/>
      </w:r>
      <w:r>
        <w:fldChar w:fldCharType="begin"/>
      </w:r>
      <w:r w:rsidRPr="00B11E68">
        <w:rPr>
          <w:lang w:val="en-US"/>
        </w:rPr>
        <w:instrText xml:space="preserve"> PAGEREF _Toc26952631 \h </w:instrText>
      </w:r>
      <w:r>
        <w:fldChar w:fldCharType="separate"/>
      </w:r>
      <w:r w:rsidRPr="00B11E68">
        <w:rPr>
          <w:lang w:val="en-US"/>
        </w:rPr>
        <w:t>2</w:t>
      </w:r>
      <w:r>
        <w:fldChar w:fldCharType="end"/>
      </w:r>
    </w:p>
    <w:p w14:paraId="038A55B9" w14:textId="00279E64" w:rsidR="00103480" w:rsidRPr="00B11E68" w:rsidRDefault="00103480">
      <w:pPr>
        <w:pStyle w:val="Verzeichnis2"/>
        <w:rPr>
          <w:rFonts w:asciiTheme="minorHAnsi" w:eastAsiaTheme="minorEastAsia" w:hAnsiTheme="minorHAnsi" w:cstheme="minorBidi"/>
          <w:color w:val="auto"/>
          <w:szCs w:val="22"/>
          <w:lang w:val="en-US"/>
        </w:rPr>
      </w:pPr>
      <w:r w:rsidRPr="00B11E68">
        <w:rPr>
          <w:lang w:val="en-US"/>
        </w:rPr>
        <w:t>1.4</w:t>
      </w:r>
      <w:r w:rsidRPr="00B11E68">
        <w:rPr>
          <w:rFonts w:asciiTheme="minorHAnsi" w:eastAsiaTheme="minorEastAsia" w:hAnsiTheme="minorHAnsi" w:cstheme="minorBidi"/>
          <w:color w:val="auto"/>
          <w:szCs w:val="22"/>
          <w:lang w:val="en-US"/>
        </w:rPr>
        <w:tab/>
      </w:r>
      <w:r w:rsidRPr="00B11E68">
        <w:rPr>
          <w:lang w:val="en-US"/>
        </w:rPr>
        <w:t>Documents with field functions</w:t>
      </w:r>
      <w:r w:rsidRPr="00B11E68">
        <w:rPr>
          <w:lang w:val="en-US"/>
        </w:rPr>
        <w:tab/>
      </w:r>
      <w:r>
        <w:fldChar w:fldCharType="begin"/>
      </w:r>
      <w:r w:rsidRPr="00B11E68">
        <w:rPr>
          <w:lang w:val="en-US"/>
        </w:rPr>
        <w:instrText xml:space="preserve"> PAGEREF _Toc26952632 \h </w:instrText>
      </w:r>
      <w:r>
        <w:fldChar w:fldCharType="separate"/>
      </w:r>
      <w:r w:rsidRPr="00B11E68">
        <w:rPr>
          <w:lang w:val="en-US"/>
        </w:rPr>
        <w:t>3</w:t>
      </w:r>
      <w:r>
        <w:fldChar w:fldCharType="end"/>
      </w:r>
    </w:p>
    <w:p w14:paraId="6D075E50" w14:textId="3ECCB9DB" w:rsidR="00103480" w:rsidRPr="00B11E68" w:rsidRDefault="00103480">
      <w:pPr>
        <w:pStyle w:val="Verzeichnis1"/>
        <w:rPr>
          <w:rFonts w:asciiTheme="minorHAnsi" w:eastAsiaTheme="minorEastAsia" w:hAnsiTheme="minorHAnsi" w:cstheme="minorBidi"/>
          <w:color w:val="auto"/>
          <w:szCs w:val="22"/>
          <w:lang w:val="en-US"/>
        </w:rPr>
      </w:pPr>
      <w:r w:rsidRPr="00B11E68">
        <w:rPr>
          <w:lang w:val="en-US"/>
        </w:rPr>
        <w:t>2.</w:t>
      </w:r>
      <w:r w:rsidRPr="00B11E68">
        <w:rPr>
          <w:rFonts w:asciiTheme="minorHAnsi" w:eastAsiaTheme="minorEastAsia" w:hAnsiTheme="minorHAnsi" w:cstheme="minorBidi"/>
          <w:color w:val="auto"/>
          <w:szCs w:val="22"/>
          <w:lang w:val="en-US"/>
        </w:rPr>
        <w:tab/>
      </w:r>
      <w:r w:rsidRPr="00B11E68">
        <w:rPr>
          <w:lang w:val="en-US"/>
        </w:rPr>
        <w:t>Using field function</w:t>
      </w:r>
      <w:r w:rsidRPr="00B11E68">
        <w:rPr>
          <w:lang w:val="en-US"/>
        </w:rPr>
        <w:tab/>
      </w:r>
      <w:r>
        <w:fldChar w:fldCharType="begin"/>
      </w:r>
      <w:r w:rsidRPr="00B11E68">
        <w:rPr>
          <w:lang w:val="en-US"/>
        </w:rPr>
        <w:instrText xml:space="preserve"> PAGEREF _Toc26952633 \h </w:instrText>
      </w:r>
      <w:r>
        <w:fldChar w:fldCharType="separate"/>
      </w:r>
      <w:r w:rsidRPr="00B11E68">
        <w:rPr>
          <w:lang w:val="en-US"/>
        </w:rPr>
        <w:t>4</w:t>
      </w:r>
      <w:r>
        <w:fldChar w:fldCharType="end"/>
      </w:r>
    </w:p>
    <w:p w14:paraId="4EBA2789" w14:textId="452AA487" w:rsidR="00103480" w:rsidRPr="00B11E68" w:rsidRDefault="00103480">
      <w:pPr>
        <w:pStyle w:val="Verzeichnis2"/>
        <w:rPr>
          <w:rFonts w:asciiTheme="minorHAnsi" w:eastAsiaTheme="minorEastAsia" w:hAnsiTheme="minorHAnsi" w:cstheme="minorBidi"/>
          <w:color w:val="auto"/>
          <w:szCs w:val="22"/>
          <w:lang w:val="en-US"/>
        </w:rPr>
      </w:pPr>
      <w:r w:rsidRPr="00B11E68">
        <w:rPr>
          <w:lang w:val="en-US"/>
        </w:rPr>
        <w:t>2.1</w:t>
      </w:r>
      <w:r w:rsidRPr="00B11E68">
        <w:rPr>
          <w:rFonts w:asciiTheme="minorHAnsi" w:eastAsiaTheme="minorEastAsia" w:hAnsiTheme="minorHAnsi" w:cstheme="minorBidi"/>
          <w:color w:val="auto"/>
          <w:szCs w:val="22"/>
          <w:lang w:val="en-US"/>
        </w:rPr>
        <w:tab/>
      </w:r>
      <w:r w:rsidRPr="00B11E68">
        <w:rPr>
          <w:lang w:val="en-US"/>
        </w:rPr>
        <w:t>Fill datas in excel table</w:t>
      </w:r>
      <w:r w:rsidRPr="00B11E68">
        <w:rPr>
          <w:lang w:val="en-US"/>
        </w:rPr>
        <w:tab/>
      </w:r>
      <w:r>
        <w:fldChar w:fldCharType="begin"/>
      </w:r>
      <w:r w:rsidRPr="00B11E68">
        <w:rPr>
          <w:lang w:val="en-US"/>
        </w:rPr>
        <w:instrText xml:space="preserve"> PAGEREF _Toc26952634 \h </w:instrText>
      </w:r>
      <w:r>
        <w:fldChar w:fldCharType="separate"/>
      </w:r>
      <w:r w:rsidRPr="00B11E68">
        <w:rPr>
          <w:lang w:val="en-US"/>
        </w:rPr>
        <w:t>4</w:t>
      </w:r>
      <w:r>
        <w:fldChar w:fldCharType="end"/>
      </w:r>
    </w:p>
    <w:p w14:paraId="568B9201" w14:textId="5FDF1B15" w:rsidR="00103480" w:rsidRDefault="00103480">
      <w:pPr>
        <w:pStyle w:val="Verzeichnis2"/>
        <w:rPr>
          <w:rFonts w:asciiTheme="minorHAnsi" w:eastAsiaTheme="minorEastAsia" w:hAnsiTheme="minorHAnsi" w:cstheme="minorBidi"/>
          <w:color w:val="auto"/>
          <w:szCs w:val="22"/>
        </w:rPr>
      </w:pPr>
      <w:r>
        <w:t>2.2</w:t>
      </w:r>
      <w:r>
        <w:rPr>
          <w:rFonts w:asciiTheme="minorHAnsi" w:eastAsiaTheme="minorEastAsia" w:hAnsiTheme="minorHAnsi" w:cstheme="minorBidi"/>
          <w:color w:val="auto"/>
          <w:szCs w:val="22"/>
        </w:rPr>
        <w:tab/>
      </w:r>
      <w:r>
        <w:t>Fill datas in documents</w:t>
      </w:r>
      <w:r>
        <w:tab/>
      </w:r>
      <w:r>
        <w:fldChar w:fldCharType="begin"/>
      </w:r>
      <w:r>
        <w:instrText xml:space="preserve"> PAGEREF _Toc26952635 \h </w:instrText>
      </w:r>
      <w:r>
        <w:fldChar w:fldCharType="separate"/>
      </w:r>
      <w:r>
        <w:t>5</w:t>
      </w:r>
      <w:r>
        <w:fldChar w:fldCharType="end"/>
      </w:r>
    </w:p>
    <w:p w14:paraId="436D0508" w14:textId="798C71E2" w:rsidR="00103480" w:rsidRDefault="00103480">
      <w:pPr>
        <w:pStyle w:val="Verzeichnis2"/>
        <w:rPr>
          <w:rFonts w:asciiTheme="minorHAnsi" w:eastAsiaTheme="minorEastAsia" w:hAnsiTheme="minorHAnsi" w:cstheme="minorBidi"/>
          <w:color w:val="auto"/>
          <w:szCs w:val="22"/>
        </w:rPr>
      </w:pPr>
      <w:r>
        <w:t>2.3</w:t>
      </w:r>
      <w:r>
        <w:rPr>
          <w:rFonts w:asciiTheme="minorHAnsi" w:eastAsiaTheme="minorEastAsia" w:hAnsiTheme="minorHAnsi" w:cstheme="minorBidi"/>
          <w:color w:val="auto"/>
          <w:szCs w:val="22"/>
        </w:rPr>
        <w:tab/>
      </w:r>
      <w:r>
        <w:t>Save documents</w:t>
      </w:r>
      <w:r>
        <w:tab/>
      </w:r>
      <w:r>
        <w:fldChar w:fldCharType="begin"/>
      </w:r>
      <w:r>
        <w:instrText xml:space="preserve"> PAGEREF _Toc26952636 \h </w:instrText>
      </w:r>
      <w:r>
        <w:fldChar w:fldCharType="separate"/>
      </w:r>
      <w:r>
        <w:t>7</w:t>
      </w:r>
      <w:r>
        <w:fldChar w:fldCharType="end"/>
      </w:r>
    </w:p>
    <w:p w14:paraId="65A39958" w14:textId="3CCA996C" w:rsidR="003B5DEF" w:rsidRDefault="00ED16CE">
      <w:pPr>
        <w:pStyle w:val="Verzeichnis1"/>
        <w:rPr>
          <w:lang w:val="en-US"/>
        </w:rPr>
      </w:pPr>
      <w:r>
        <w:fldChar w:fldCharType="end"/>
      </w:r>
    </w:p>
    <w:p w14:paraId="2E829B5A" w14:textId="77777777" w:rsidR="003B5DEF" w:rsidRPr="003B5DEF" w:rsidRDefault="003B5DEF" w:rsidP="003B5DEF">
      <w:pPr>
        <w:rPr>
          <w:lang w:val="en-US"/>
        </w:rPr>
      </w:pPr>
    </w:p>
    <w:p w14:paraId="6C105F2D" w14:textId="2C04441B" w:rsidR="003B5DEF" w:rsidRDefault="003B5DEF" w:rsidP="003B5DEF">
      <w:pPr>
        <w:rPr>
          <w:lang w:val="en-US"/>
        </w:rPr>
      </w:pPr>
    </w:p>
    <w:p w14:paraId="3AB594F7" w14:textId="1BF9E550" w:rsidR="003B5DEF" w:rsidRDefault="00103480" w:rsidP="00103480">
      <w:pPr>
        <w:tabs>
          <w:tab w:val="left" w:pos="6613"/>
        </w:tabs>
        <w:rPr>
          <w:lang w:val="en-US"/>
        </w:rPr>
      </w:pPr>
      <w:r>
        <w:rPr>
          <w:lang w:val="en-US"/>
        </w:rPr>
        <w:tab/>
      </w:r>
    </w:p>
    <w:p w14:paraId="43D9B229" w14:textId="52D94DED" w:rsidR="003B5DEF" w:rsidRDefault="003B5DEF" w:rsidP="003B5DEF">
      <w:pPr>
        <w:rPr>
          <w:lang w:val="en-US"/>
        </w:rPr>
      </w:pPr>
    </w:p>
    <w:p w14:paraId="758F6EC3" w14:textId="77777777" w:rsidR="00ED16CE" w:rsidRPr="003B5DEF" w:rsidRDefault="00ED16CE" w:rsidP="003B5DEF">
      <w:pPr>
        <w:rPr>
          <w:lang w:val="en-US"/>
        </w:rPr>
        <w:sectPr w:rsidR="00ED16CE" w:rsidRPr="003B5DEF">
          <w:headerReference w:type="default" r:id="rId12"/>
          <w:footerReference w:type="default" r:id="rId13"/>
          <w:pgSz w:w="11907" w:h="16840" w:code="9"/>
          <w:pgMar w:top="1418" w:right="851" w:bottom="1418" w:left="1418" w:header="720" w:footer="720" w:gutter="0"/>
          <w:pgNumType w:start="1"/>
          <w:cols w:space="720"/>
        </w:sectPr>
      </w:pPr>
    </w:p>
    <w:p w14:paraId="65A39959" w14:textId="7EA589CE" w:rsidR="00ED16CE" w:rsidRDefault="001305CB" w:rsidP="004A0B8F">
      <w:pPr>
        <w:pStyle w:val="berschrift1"/>
        <w:shd w:val="clear" w:color="auto" w:fill="FFFFFF"/>
        <w:ind w:left="0" w:firstLine="0"/>
      </w:pPr>
      <w:bookmarkStart w:id="0" w:name="_Toc26952628"/>
      <w:r>
        <w:lastRenderedPageBreak/>
        <w:t>General</w:t>
      </w:r>
      <w:bookmarkEnd w:id="0"/>
    </w:p>
    <w:p w14:paraId="7F306A72" w14:textId="40A61A51" w:rsidR="001305CB" w:rsidRPr="001305CB" w:rsidRDefault="001305CB" w:rsidP="0041274C">
      <w:pPr>
        <w:pStyle w:val="berschrift2"/>
        <w:tabs>
          <w:tab w:val="clear" w:pos="644"/>
        </w:tabs>
        <w:ind w:left="289" w:hanging="289"/>
      </w:pPr>
      <w:bookmarkStart w:id="1" w:name="_Toc26952629"/>
      <w:r w:rsidRPr="001305CB">
        <w:t xml:space="preserve">Purpose </w:t>
      </w:r>
      <w:proofErr w:type="spellStart"/>
      <w:r w:rsidRPr="001305CB">
        <w:t>of</w:t>
      </w:r>
      <w:proofErr w:type="spellEnd"/>
      <w:r w:rsidRPr="001305CB">
        <w:t xml:space="preserve"> </w:t>
      </w:r>
      <w:proofErr w:type="spellStart"/>
      <w:r w:rsidRPr="001305CB">
        <w:t>the</w:t>
      </w:r>
      <w:proofErr w:type="spellEnd"/>
      <w:r w:rsidRPr="001305CB">
        <w:t xml:space="preserve"> </w:t>
      </w:r>
      <w:proofErr w:type="spellStart"/>
      <w:r w:rsidRPr="001305CB">
        <w:t>guideline</w:t>
      </w:r>
      <w:bookmarkEnd w:id="1"/>
      <w:proofErr w:type="spellEnd"/>
    </w:p>
    <w:p w14:paraId="7467A743" w14:textId="1467BDDC" w:rsidR="001305CB" w:rsidRPr="00E601DE" w:rsidRDefault="001305CB" w:rsidP="001305CB">
      <w:pPr>
        <w:pStyle w:val="Textkrper-Zeileneinzug"/>
        <w:ind w:left="0"/>
        <w:rPr>
          <w:color w:val="000000" w:themeColor="text1"/>
          <w:lang w:val="en-US"/>
        </w:rPr>
      </w:pPr>
      <w:r w:rsidRPr="00E601DE">
        <w:rPr>
          <w:color w:val="000000" w:themeColor="text1"/>
          <w:lang w:val="en-US"/>
        </w:rPr>
        <w:t>This guideline describes how to fill data fields in the template documents for projects with help of an excel</w:t>
      </w:r>
      <w:r w:rsidR="00AE1055" w:rsidRPr="00E601DE">
        <w:rPr>
          <w:color w:val="000000" w:themeColor="text1"/>
          <w:lang w:val="en-US"/>
        </w:rPr>
        <w:t xml:space="preserve"> </w:t>
      </w:r>
      <w:r w:rsidR="00701F3F">
        <w:rPr>
          <w:color w:val="000000" w:themeColor="text1"/>
          <w:lang w:val="en-US"/>
        </w:rPr>
        <w:t>table</w:t>
      </w:r>
      <w:r w:rsidRPr="00E601DE">
        <w:rPr>
          <w:color w:val="000000" w:themeColor="text1"/>
          <w:lang w:val="en-US"/>
        </w:rPr>
        <w:t xml:space="preserve"> as a data source.</w:t>
      </w:r>
    </w:p>
    <w:p w14:paraId="4788B17F" w14:textId="77777777" w:rsidR="001305CB" w:rsidRPr="00E601DE" w:rsidRDefault="001305CB" w:rsidP="001305CB">
      <w:pPr>
        <w:pStyle w:val="Textkrper-Zeileneinzug"/>
        <w:rPr>
          <w:color w:val="000000" w:themeColor="text1"/>
          <w:lang w:val="en-US"/>
        </w:rPr>
      </w:pPr>
    </w:p>
    <w:p w14:paraId="7FF65693" w14:textId="1ACB32DC" w:rsidR="00491F41" w:rsidRPr="00B11E68" w:rsidRDefault="00EB26D6" w:rsidP="00491F41">
      <w:pPr>
        <w:pStyle w:val="Textkrper-Zeileneinzug"/>
        <w:ind w:left="0"/>
        <w:rPr>
          <w:rStyle w:val="Hyperlink"/>
          <w:color w:val="000000" w:themeColor="text1"/>
          <w:u w:val="none"/>
          <w:lang w:val="en-US"/>
        </w:rPr>
      </w:pPr>
      <w:r w:rsidRPr="00E601DE">
        <w:rPr>
          <w:color w:val="000000" w:themeColor="text1"/>
          <w:lang w:val="en-US"/>
        </w:rPr>
        <w:t xml:space="preserve">The input of </w:t>
      </w:r>
      <w:r w:rsidR="001305CB" w:rsidRPr="00E601DE">
        <w:rPr>
          <w:color w:val="000000" w:themeColor="text1"/>
          <w:lang w:val="en-US"/>
        </w:rPr>
        <w:t>th</w:t>
      </w:r>
      <w:r w:rsidR="00270B6A" w:rsidRPr="00E601DE">
        <w:rPr>
          <w:color w:val="000000" w:themeColor="text1"/>
          <w:lang w:val="en-US"/>
        </w:rPr>
        <w:t>e project-specific data in the e</w:t>
      </w:r>
      <w:r w:rsidR="00AE1055" w:rsidRPr="00E601DE">
        <w:rPr>
          <w:color w:val="000000" w:themeColor="text1"/>
          <w:lang w:val="en-US"/>
        </w:rPr>
        <w:t>xcel</w:t>
      </w:r>
      <w:r w:rsidR="001904BD" w:rsidRPr="00E601DE">
        <w:rPr>
          <w:color w:val="000000" w:themeColor="text1"/>
          <w:lang w:val="en-US"/>
        </w:rPr>
        <w:t xml:space="preserve"> </w:t>
      </w:r>
      <w:r w:rsidR="00701F3F">
        <w:rPr>
          <w:color w:val="000000" w:themeColor="text1"/>
          <w:lang w:val="en-US"/>
        </w:rPr>
        <w:t>table</w:t>
      </w:r>
      <w:r w:rsidR="001305CB" w:rsidRPr="00E601DE">
        <w:rPr>
          <w:color w:val="000000" w:themeColor="text1"/>
          <w:lang w:val="en-US"/>
        </w:rPr>
        <w:t xml:space="preserve"> </w:t>
      </w:r>
      <w:r w:rsidR="00270B6A" w:rsidRPr="00E601DE">
        <w:rPr>
          <w:color w:val="000000" w:themeColor="text1"/>
          <w:lang w:val="en-US"/>
        </w:rPr>
        <w:t xml:space="preserve">must be done only once (see point </w:t>
      </w:r>
      <w:r w:rsidR="001305CB" w:rsidRPr="00E601DE">
        <w:rPr>
          <w:color w:val="000000" w:themeColor="text1"/>
          <w:lang w:val="en-US"/>
        </w:rPr>
        <w:t xml:space="preserve">2.1). Then, all project documents, </w:t>
      </w:r>
      <w:r w:rsidR="00270B6A" w:rsidRPr="00E601DE">
        <w:rPr>
          <w:color w:val="000000" w:themeColor="text1"/>
          <w:lang w:val="en-US"/>
        </w:rPr>
        <w:t>e.g. acceptance p</w:t>
      </w:r>
      <w:r w:rsidR="001305CB" w:rsidRPr="00E601DE">
        <w:rPr>
          <w:color w:val="000000" w:themeColor="text1"/>
          <w:lang w:val="en-US"/>
        </w:rPr>
        <w:t>rotocol, can be filled with these da</w:t>
      </w:r>
      <w:r w:rsidR="00270B6A" w:rsidRPr="00E601DE">
        <w:rPr>
          <w:color w:val="000000" w:themeColor="text1"/>
          <w:lang w:val="en-US"/>
        </w:rPr>
        <w:t xml:space="preserve">ta </w:t>
      </w:r>
      <w:r w:rsidRPr="00E601DE">
        <w:rPr>
          <w:color w:val="000000" w:themeColor="text1"/>
          <w:lang w:val="en-US"/>
        </w:rPr>
        <w:t>if</w:t>
      </w:r>
      <w:r w:rsidR="00270B6A" w:rsidRPr="00E601DE">
        <w:rPr>
          <w:color w:val="000000" w:themeColor="text1"/>
          <w:lang w:val="en-US"/>
        </w:rPr>
        <w:t xml:space="preserve"> data fields are contained</w:t>
      </w:r>
      <w:r w:rsidR="001305CB" w:rsidRPr="00E601DE">
        <w:rPr>
          <w:color w:val="000000" w:themeColor="text1"/>
          <w:lang w:val="en-US"/>
        </w:rPr>
        <w:t xml:space="preserve">. </w:t>
      </w:r>
      <w:r w:rsidR="00491F41">
        <w:rPr>
          <w:color w:val="000000" w:themeColor="text1"/>
          <w:lang w:val="en-US"/>
        </w:rPr>
        <w:t>All</w:t>
      </w:r>
      <w:r w:rsidR="00270B6A" w:rsidRPr="00E601DE">
        <w:rPr>
          <w:color w:val="000000" w:themeColor="text1"/>
          <w:lang w:val="en-US"/>
        </w:rPr>
        <w:t xml:space="preserve"> project documents </w:t>
      </w:r>
      <w:r w:rsidR="00701F3F">
        <w:rPr>
          <w:color w:val="000000" w:themeColor="text1"/>
          <w:lang w:val="en-US"/>
        </w:rPr>
        <w:t xml:space="preserve">with data fields </w:t>
      </w:r>
      <w:r w:rsidR="00491F41">
        <w:rPr>
          <w:color w:val="000000" w:themeColor="text1"/>
          <w:lang w:val="en-US"/>
        </w:rPr>
        <w:t xml:space="preserve">are in the path </w:t>
      </w:r>
      <w:proofErr w:type="spellStart"/>
      <w:r w:rsidR="00491F41" w:rsidRPr="00491F41">
        <w:rPr>
          <w:lang w:val="en-US"/>
        </w:rPr>
        <w:t>TQM_Supplier_Package</w:t>
      </w:r>
      <w:proofErr w:type="spellEnd"/>
      <w:r w:rsidR="00491F41" w:rsidRPr="00491F41">
        <w:rPr>
          <w:lang w:val="en-US"/>
        </w:rPr>
        <w:t>\</w:t>
      </w:r>
      <w:proofErr w:type="spellStart"/>
      <w:r w:rsidR="00491F41" w:rsidRPr="00491F41">
        <w:rPr>
          <w:lang w:val="en-US"/>
        </w:rPr>
        <w:t>TQM_documents</w:t>
      </w:r>
      <w:proofErr w:type="spellEnd"/>
      <w:r w:rsidR="00491F41" w:rsidRPr="00E601DE">
        <w:rPr>
          <w:color w:val="000000" w:themeColor="text1"/>
          <w:lang w:val="en-US"/>
        </w:rPr>
        <w:t xml:space="preserve"> </w:t>
      </w:r>
      <w:r w:rsidR="00491F41">
        <w:rPr>
          <w:color w:val="000000" w:themeColor="text1"/>
          <w:lang w:val="en-US"/>
        </w:rPr>
        <w:t>(</w:t>
      </w:r>
      <w:r w:rsidR="00491F41" w:rsidRPr="00701F3F">
        <w:rPr>
          <w:rStyle w:val="Hyperlink"/>
          <w:color w:val="000000" w:themeColor="text1"/>
          <w:u w:val="none"/>
          <w:lang w:val="en-US"/>
        </w:rPr>
        <w:t xml:space="preserve">See </w:t>
      </w:r>
      <w:r w:rsidR="00491F41">
        <w:rPr>
          <w:rStyle w:val="Hyperlink"/>
          <w:color w:val="000000" w:themeColor="text1"/>
          <w:u w:val="none"/>
          <w:lang w:val="en-US"/>
        </w:rPr>
        <w:t>chapter 1.4</w:t>
      </w:r>
      <w:r w:rsidR="00491F41" w:rsidRPr="00701F3F">
        <w:rPr>
          <w:rStyle w:val="Hyperlink"/>
          <w:color w:val="000000" w:themeColor="text1"/>
          <w:u w:val="none"/>
          <w:lang w:val="en-US"/>
        </w:rPr>
        <w:t xml:space="preserve"> Documents with field functions</w:t>
      </w:r>
      <w:r w:rsidR="00491F41">
        <w:rPr>
          <w:rStyle w:val="Hyperlink"/>
          <w:color w:val="000000" w:themeColor="text1"/>
          <w:u w:val="none"/>
          <w:lang w:val="en-US"/>
        </w:rPr>
        <w:t>)</w:t>
      </w:r>
    </w:p>
    <w:p w14:paraId="3C31F66D" w14:textId="5BE39AA0" w:rsidR="00491F41" w:rsidRDefault="00701F3F" w:rsidP="00C12805">
      <w:pPr>
        <w:pStyle w:val="Textkrper-Zeileneinzug"/>
        <w:ind w:left="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and the excel table</w:t>
      </w:r>
      <w:r w:rsidR="00270B6A" w:rsidRPr="00E601DE">
        <w:rPr>
          <w:color w:val="000000" w:themeColor="text1"/>
          <w:lang w:val="en-US"/>
        </w:rPr>
        <w:t xml:space="preserve"> </w:t>
      </w:r>
      <w:r w:rsidR="00491F41">
        <w:rPr>
          <w:color w:val="000000" w:themeColor="text1"/>
          <w:lang w:val="en-US"/>
        </w:rPr>
        <w:t xml:space="preserve">is in the path </w:t>
      </w:r>
      <w:proofErr w:type="spellStart"/>
      <w:r w:rsidR="00491F41" w:rsidRPr="00491F41">
        <w:rPr>
          <w:lang w:val="en-US"/>
        </w:rPr>
        <w:t>TQM_Supplier_Package</w:t>
      </w:r>
      <w:proofErr w:type="spellEnd"/>
      <w:r w:rsidR="00491F41" w:rsidRPr="00491F41">
        <w:rPr>
          <w:lang w:val="en-US"/>
        </w:rPr>
        <w:t>\General documents</w:t>
      </w:r>
      <w:r w:rsidR="00491F41">
        <w:rPr>
          <w:lang w:val="en-US"/>
        </w:rPr>
        <w:t>.</w:t>
      </w:r>
    </w:p>
    <w:p w14:paraId="65A3995F" w14:textId="3CCC6DB4" w:rsidR="00ED16CE" w:rsidRDefault="001F2298">
      <w:pPr>
        <w:pStyle w:val="berschrift2"/>
        <w:tabs>
          <w:tab w:val="clear" w:pos="644"/>
        </w:tabs>
        <w:ind w:left="289" w:hanging="289"/>
      </w:pPr>
      <w:bookmarkStart w:id="2" w:name="_Toc26952630"/>
      <w:proofErr w:type="spellStart"/>
      <w:r>
        <w:t>Scope</w:t>
      </w:r>
      <w:bookmarkEnd w:id="2"/>
      <w:proofErr w:type="spellEnd"/>
    </w:p>
    <w:p w14:paraId="6F3EE822" w14:textId="77777777" w:rsidR="00491F41" w:rsidRDefault="00481036">
      <w:pPr>
        <w:rPr>
          <w:color w:val="000000" w:themeColor="text1"/>
          <w:lang w:val="en-US"/>
        </w:rPr>
      </w:pPr>
      <w:r w:rsidRPr="004469F2">
        <w:rPr>
          <w:color w:val="000000" w:themeColor="text1"/>
          <w:lang w:val="en-US"/>
        </w:rPr>
        <w:t xml:space="preserve">This guideline applies to </w:t>
      </w:r>
      <w:r w:rsidR="00491F41">
        <w:rPr>
          <w:color w:val="000000" w:themeColor="text1"/>
          <w:lang w:val="en-US"/>
        </w:rPr>
        <w:t xml:space="preserve">suppliers </w:t>
      </w:r>
      <w:r w:rsidRPr="004469F2">
        <w:rPr>
          <w:color w:val="000000" w:themeColor="text1"/>
          <w:lang w:val="en-US"/>
        </w:rPr>
        <w:t>who use the project template documents</w:t>
      </w:r>
      <w:r w:rsidR="00491F41">
        <w:rPr>
          <w:color w:val="000000" w:themeColor="text1"/>
          <w:lang w:val="en-US"/>
        </w:rPr>
        <w:t xml:space="preserve"> with data fields.</w:t>
      </w:r>
    </w:p>
    <w:p w14:paraId="058276E2" w14:textId="73D5E1A8" w:rsidR="00481036" w:rsidRDefault="0026412E">
      <w:pPr>
        <w:rPr>
          <w:color w:val="000000" w:themeColor="text1"/>
          <w:lang w:val="en-US"/>
        </w:rPr>
      </w:pPr>
      <w:r w:rsidRPr="004469F2">
        <w:rPr>
          <w:color w:val="000000" w:themeColor="text1"/>
          <w:lang w:val="en-US"/>
        </w:rPr>
        <w:t>(see document list in c</w:t>
      </w:r>
      <w:r w:rsidR="00D30FBE">
        <w:rPr>
          <w:color w:val="000000" w:themeColor="text1"/>
          <w:lang w:val="en-US"/>
        </w:rPr>
        <w:t>hapter</w:t>
      </w:r>
      <w:r w:rsidRPr="004469F2">
        <w:rPr>
          <w:color w:val="000000" w:themeColor="text1"/>
          <w:lang w:val="en-US"/>
        </w:rPr>
        <w:t xml:space="preserve"> 1.4)</w:t>
      </w:r>
    </w:p>
    <w:p w14:paraId="2256D076" w14:textId="351952A6" w:rsidR="00A23F03" w:rsidRDefault="00481036" w:rsidP="00A23F03">
      <w:pPr>
        <w:pStyle w:val="berschrift2"/>
        <w:tabs>
          <w:tab w:val="clear" w:pos="644"/>
        </w:tabs>
        <w:ind w:left="289" w:hanging="289"/>
      </w:pPr>
      <w:bookmarkStart w:id="3" w:name="_Toc26952631"/>
      <w:proofErr w:type="spellStart"/>
      <w:r>
        <w:t>Related</w:t>
      </w:r>
      <w:proofErr w:type="spellEnd"/>
      <w:r>
        <w:t xml:space="preserve"> </w:t>
      </w:r>
      <w:proofErr w:type="spellStart"/>
      <w:r>
        <w:t>documents</w:t>
      </w:r>
      <w:bookmarkEnd w:id="3"/>
      <w:proofErr w:type="spellEnd"/>
    </w:p>
    <w:p w14:paraId="429F1946" w14:textId="7A107A21" w:rsidR="00A23F03" w:rsidRPr="00491F41" w:rsidRDefault="00A23F03" w:rsidP="00956A5E">
      <w:pPr>
        <w:pStyle w:val="Listenabsatz"/>
        <w:numPr>
          <w:ilvl w:val="0"/>
          <w:numId w:val="22"/>
        </w:numPr>
        <w:rPr>
          <w:rStyle w:val="Hyperlink"/>
          <w:color w:val="auto"/>
          <w:u w:val="none"/>
          <w:lang w:val="en-US"/>
        </w:rPr>
      </w:pPr>
      <w:r w:rsidRPr="00481036">
        <w:rPr>
          <w:lang w:val="en-US"/>
        </w:rPr>
        <w:t>Excel</w:t>
      </w:r>
      <w:r w:rsidR="00481036" w:rsidRPr="00481036">
        <w:rPr>
          <w:lang w:val="en-US"/>
        </w:rPr>
        <w:t xml:space="preserve"> </w:t>
      </w:r>
      <w:r w:rsidR="00174482">
        <w:rPr>
          <w:lang w:val="en-US"/>
        </w:rPr>
        <w:t>table</w:t>
      </w:r>
      <w:r w:rsidRPr="00481036">
        <w:rPr>
          <w:lang w:val="en-US"/>
        </w:rPr>
        <w:t xml:space="preserve"> a</w:t>
      </w:r>
      <w:r w:rsidR="00481036" w:rsidRPr="00481036">
        <w:rPr>
          <w:lang w:val="en-US"/>
        </w:rPr>
        <w:t>s</w:t>
      </w:r>
      <w:r w:rsidRPr="00481036">
        <w:rPr>
          <w:lang w:val="en-US"/>
        </w:rPr>
        <w:t xml:space="preserve"> </w:t>
      </w:r>
      <w:r w:rsidR="00481036" w:rsidRPr="00481036">
        <w:rPr>
          <w:lang w:val="en-US"/>
        </w:rPr>
        <w:t>d</w:t>
      </w:r>
      <w:r w:rsidRPr="00481036">
        <w:rPr>
          <w:lang w:val="en-US"/>
        </w:rPr>
        <w:t>at</w:t>
      </w:r>
      <w:r w:rsidR="00481036" w:rsidRPr="00481036">
        <w:rPr>
          <w:lang w:val="en-US"/>
        </w:rPr>
        <w:t>a source</w:t>
      </w:r>
      <w:r w:rsidRPr="00481036">
        <w:rPr>
          <w:lang w:val="en-US"/>
        </w:rPr>
        <w:t xml:space="preserve">:  </w:t>
      </w:r>
      <w:hyperlink r:id="rId14" w:history="1">
        <w:r w:rsidR="0026412E" w:rsidRPr="0026412E">
          <w:rPr>
            <w:rStyle w:val="Hyperlink"/>
            <w:lang w:val="en-US"/>
          </w:rPr>
          <w:t>QMA-formheader-project.xls</w:t>
        </w:r>
      </w:hyperlink>
    </w:p>
    <w:p w14:paraId="652A35BA" w14:textId="58F0CC40" w:rsidR="00491F41" w:rsidRPr="00481036" w:rsidRDefault="00491F41" w:rsidP="00956A5E">
      <w:pPr>
        <w:pStyle w:val="Listenabsatz"/>
        <w:numPr>
          <w:ilvl w:val="0"/>
          <w:numId w:val="22"/>
        </w:numPr>
        <w:rPr>
          <w:lang w:val="en-US"/>
        </w:rPr>
      </w:pPr>
      <w:r>
        <w:rPr>
          <w:lang w:val="en-US"/>
        </w:rPr>
        <w:t xml:space="preserve">Templates with data fields (data fields are identifiable by the signs </w:t>
      </w:r>
      <w:r w:rsidRPr="00B11E68">
        <w:rPr>
          <w:lang w:val="en-US"/>
        </w:rPr>
        <w:t>&lt;&lt; &gt;&gt;)</w:t>
      </w:r>
    </w:p>
    <w:p w14:paraId="6F77E0DD" w14:textId="28CFD5D6" w:rsidR="002943B9" w:rsidRDefault="002943B9">
      <w:pPr>
        <w:jc w:val="left"/>
        <w:rPr>
          <w:lang w:val="en-US"/>
        </w:rPr>
      </w:pPr>
      <w:r>
        <w:rPr>
          <w:lang w:val="en-US"/>
        </w:rPr>
        <w:br w:type="page"/>
      </w:r>
    </w:p>
    <w:p w14:paraId="31608EAE" w14:textId="0486759E" w:rsidR="00D31662" w:rsidRPr="007B03CE" w:rsidRDefault="00D31662" w:rsidP="007B03CE">
      <w:pPr>
        <w:pStyle w:val="berschrift2"/>
        <w:tabs>
          <w:tab w:val="clear" w:pos="644"/>
        </w:tabs>
        <w:ind w:left="289" w:hanging="289"/>
      </w:pPr>
      <w:bookmarkStart w:id="4" w:name="_Toc26952632"/>
      <w:proofErr w:type="spellStart"/>
      <w:r w:rsidRPr="007B03CE">
        <w:lastRenderedPageBreak/>
        <w:t>Documents</w:t>
      </w:r>
      <w:proofErr w:type="spellEnd"/>
      <w:r w:rsidRPr="007B03CE">
        <w:t xml:space="preserve"> </w:t>
      </w:r>
      <w:proofErr w:type="spellStart"/>
      <w:r w:rsidRPr="007B03CE">
        <w:t>with</w:t>
      </w:r>
      <w:proofErr w:type="spellEnd"/>
      <w:r w:rsidRPr="007B03CE">
        <w:t xml:space="preserve"> </w:t>
      </w:r>
      <w:proofErr w:type="spellStart"/>
      <w:r w:rsidRPr="007B03CE">
        <w:t>field</w:t>
      </w:r>
      <w:proofErr w:type="spellEnd"/>
      <w:r w:rsidRPr="007B03CE">
        <w:t xml:space="preserve"> </w:t>
      </w:r>
      <w:proofErr w:type="spellStart"/>
      <w:r w:rsidRPr="007B03CE">
        <w:t>fun</w:t>
      </w:r>
      <w:r w:rsidR="00C34C0B" w:rsidRPr="007B03CE">
        <w:t>c</w:t>
      </w:r>
      <w:r w:rsidRPr="007B03CE">
        <w:t>tions</w:t>
      </w:r>
      <w:bookmarkEnd w:id="4"/>
      <w:proofErr w:type="spellEnd"/>
    </w:p>
    <w:p w14:paraId="0C64ED2C" w14:textId="1E894129" w:rsidR="0026412E" w:rsidRDefault="0026412E" w:rsidP="0026412E">
      <w:pPr>
        <w:rPr>
          <w:lang w:val="en-US"/>
        </w:rPr>
      </w:pPr>
      <w:r>
        <w:rPr>
          <w:lang w:val="en-US"/>
        </w:rPr>
        <w:t>List of the template for the project documents with data fields:</w:t>
      </w:r>
    </w:p>
    <w:p w14:paraId="1295972B" w14:textId="28D8A79E" w:rsidR="0026412E" w:rsidRPr="0026412E" w:rsidRDefault="0026412E" w:rsidP="0026412E">
      <w:pPr>
        <w:rPr>
          <w:lang w:val="en-US"/>
        </w:rPr>
      </w:pPr>
    </w:p>
    <w:p w14:paraId="0DB6291C" w14:textId="77777777" w:rsidR="00D31662" w:rsidRPr="006E1BD6" w:rsidRDefault="00D31662" w:rsidP="00D31662">
      <w:pPr>
        <w:ind w:firstLine="709"/>
        <w:rPr>
          <w:rFonts w:cs="Arial"/>
          <w:szCs w:val="22"/>
          <w:lang w:val="en-US"/>
        </w:rPr>
      </w:pPr>
    </w:p>
    <w:p w14:paraId="4952D6D2" w14:textId="68FD5B0E" w:rsidR="00D31662" w:rsidRDefault="00D31662" w:rsidP="00D31662">
      <w:pPr>
        <w:ind w:firstLine="709"/>
        <w:rPr>
          <w:rStyle w:val="Hyperlink"/>
          <w:rFonts w:cs="Arial"/>
          <w:szCs w:val="22"/>
          <w:lang w:val="en-US"/>
        </w:rPr>
      </w:pPr>
      <w:r w:rsidRPr="001D1AAD">
        <w:rPr>
          <w:rFonts w:cs="Arial"/>
          <w:szCs w:val="22"/>
          <w:lang w:val="en-US"/>
        </w:rPr>
        <w:t>QMA_B_0503_Minutes_of_the_training_EN</w:t>
      </w:r>
    </w:p>
    <w:p w14:paraId="1D8BADB8" w14:textId="4662BDEB" w:rsidR="001332EB" w:rsidRDefault="001332EB" w:rsidP="00D31662">
      <w:pPr>
        <w:ind w:firstLine="709"/>
        <w:rPr>
          <w:color w:val="444444"/>
          <w:lang w:val="en-US"/>
        </w:rPr>
      </w:pPr>
    </w:p>
    <w:p w14:paraId="3757463B" w14:textId="0D3492C2" w:rsidR="001332EB" w:rsidRPr="00B11E68" w:rsidRDefault="001332EB" w:rsidP="001332EB">
      <w:pPr>
        <w:ind w:firstLine="709"/>
        <w:rPr>
          <w:rStyle w:val="Hyperlink"/>
          <w:rFonts w:cs="Arial"/>
          <w:szCs w:val="22"/>
          <w:lang w:val="en-US"/>
        </w:rPr>
      </w:pPr>
      <w:r w:rsidRPr="00B11E68">
        <w:rPr>
          <w:rFonts w:cs="Arial"/>
          <w:szCs w:val="22"/>
          <w:lang w:val="en-US"/>
        </w:rPr>
        <w:t>QMA_C_0904_Change_request_form_EN</w:t>
      </w:r>
    </w:p>
    <w:p w14:paraId="382FD849" w14:textId="77777777" w:rsidR="0026412E" w:rsidRPr="006E1BD6" w:rsidRDefault="0026412E" w:rsidP="00D31662">
      <w:pPr>
        <w:ind w:firstLine="709"/>
        <w:rPr>
          <w:lang w:val="en-US"/>
        </w:rPr>
      </w:pPr>
    </w:p>
    <w:p w14:paraId="6133081A" w14:textId="2C87BA54" w:rsidR="00D31662" w:rsidRPr="006E1BD6" w:rsidRDefault="00D31662" w:rsidP="00D31662">
      <w:pPr>
        <w:ind w:firstLine="709"/>
        <w:rPr>
          <w:rFonts w:cs="Arial"/>
          <w:szCs w:val="22"/>
          <w:lang w:val="en-US"/>
        </w:rPr>
      </w:pPr>
      <w:r w:rsidRPr="001D1AAD">
        <w:rPr>
          <w:rFonts w:cs="Arial"/>
          <w:szCs w:val="22"/>
          <w:lang w:val="en-US"/>
        </w:rPr>
        <w:t>QMA_C_1003_Minutes_of_the_FAT_EN</w:t>
      </w:r>
    </w:p>
    <w:p w14:paraId="7DCAB8D0" w14:textId="77777777" w:rsidR="00D31662" w:rsidRPr="006E1BD6" w:rsidRDefault="00D31662" w:rsidP="00D31662">
      <w:pPr>
        <w:ind w:firstLine="709"/>
        <w:rPr>
          <w:rFonts w:cs="Arial"/>
          <w:szCs w:val="22"/>
          <w:lang w:val="en-US"/>
        </w:rPr>
      </w:pPr>
    </w:p>
    <w:p w14:paraId="4046949B" w14:textId="29430119" w:rsidR="00D31662" w:rsidRPr="006E1BD6" w:rsidRDefault="00D31662" w:rsidP="00D31662">
      <w:pPr>
        <w:ind w:firstLine="709"/>
        <w:rPr>
          <w:rFonts w:cs="Arial"/>
          <w:color w:val="444444"/>
          <w:szCs w:val="22"/>
          <w:lang w:val="en-US"/>
        </w:rPr>
      </w:pPr>
      <w:r w:rsidRPr="001D1AAD">
        <w:rPr>
          <w:rFonts w:cs="Arial"/>
          <w:szCs w:val="22"/>
          <w:lang w:val="en-US"/>
        </w:rPr>
        <w:t>QMA_C_1005_Minutes_of_a_meeting_EN</w:t>
      </w:r>
    </w:p>
    <w:p w14:paraId="1EA1D935" w14:textId="77777777" w:rsidR="001D1AAD" w:rsidRPr="00B11E68" w:rsidRDefault="001D1AAD" w:rsidP="001D1AAD">
      <w:pPr>
        <w:ind w:firstLine="709"/>
        <w:rPr>
          <w:rFonts w:cs="Arial"/>
          <w:szCs w:val="22"/>
          <w:lang w:val="en-US"/>
        </w:rPr>
      </w:pPr>
    </w:p>
    <w:p w14:paraId="41A60BC6" w14:textId="1A1E7CAE" w:rsidR="001D1AAD" w:rsidRPr="00B11E68" w:rsidRDefault="001D1AAD" w:rsidP="001D1AAD">
      <w:pPr>
        <w:ind w:firstLine="709"/>
        <w:rPr>
          <w:rStyle w:val="Hyperlink"/>
          <w:rFonts w:cs="Arial"/>
          <w:szCs w:val="22"/>
          <w:lang w:val="en-US"/>
        </w:rPr>
      </w:pPr>
      <w:r w:rsidRPr="00B11E68">
        <w:rPr>
          <w:rFonts w:cs="Arial"/>
          <w:szCs w:val="22"/>
          <w:lang w:val="en-US"/>
        </w:rPr>
        <w:t>QMA_C_1014_Technical_Design_EN</w:t>
      </w:r>
    </w:p>
    <w:p w14:paraId="20BD3A79" w14:textId="4216905C" w:rsidR="001332EB" w:rsidRPr="00B11E68" w:rsidRDefault="001332EB" w:rsidP="001332EB">
      <w:pPr>
        <w:ind w:firstLine="709"/>
        <w:rPr>
          <w:rStyle w:val="Hyperlink"/>
          <w:rFonts w:cs="Arial"/>
          <w:szCs w:val="22"/>
          <w:lang w:val="en-US"/>
        </w:rPr>
      </w:pPr>
    </w:p>
    <w:p w14:paraId="2CDF5190" w14:textId="77777777" w:rsidR="001D1AAD" w:rsidRPr="00B11E68" w:rsidRDefault="001D1AAD" w:rsidP="001D1AAD">
      <w:pPr>
        <w:ind w:firstLine="709"/>
        <w:rPr>
          <w:lang w:val="en-US"/>
        </w:rPr>
      </w:pPr>
      <w:r w:rsidRPr="00B11E68">
        <w:rPr>
          <w:lang w:val="en-US"/>
        </w:rPr>
        <w:t>QMA_C_1015_general_concept_plant_software</w:t>
      </w:r>
    </w:p>
    <w:p w14:paraId="76ACE58C" w14:textId="5DC4E87A" w:rsidR="001D1AAD" w:rsidRPr="00B11E68" w:rsidRDefault="001D1AAD" w:rsidP="001332EB">
      <w:pPr>
        <w:ind w:firstLine="709"/>
        <w:rPr>
          <w:rStyle w:val="Hyperlink"/>
          <w:rFonts w:cs="Arial"/>
          <w:szCs w:val="22"/>
          <w:lang w:val="en-US"/>
        </w:rPr>
      </w:pPr>
    </w:p>
    <w:p w14:paraId="2E21F81B" w14:textId="77777777" w:rsidR="001D1AAD" w:rsidRPr="00B11E68" w:rsidRDefault="001D1AAD" w:rsidP="001D1AAD">
      <w:pPr>
        <w:ind w:firstLine="709"/>
        <w:rPr>
          <w:rStyle w:val="Hyperlink"/>
          <w:rFonts w:cs="Arial"/>
          <w:szCs w:val="22"/>
          <w:lang w:val="en-US"/>
        </w:rPr>
      </w:pPr>
      <w:r w:rsidRPr="00B11E68">
        <w:rPr>
          <w:rFonts w:cs="Arial"/>
          <w:szCs w:val="22"/>
          <w:lang w:val="en-US"/>
        </w:rPr>
        <w:t>QMA_C_1017_fine_concept_plant_software_EN</w:t>
      </w:r>
    </w:p>
    <w:p w14:paraId="66177CF7" w14:textId="6837FE9F" w:rsidR="001D1AAD" w:rsidRPr="00B11E68" w:rsidRDefault="001D1AAD" w:rsidP="001332EB">
      <w:pPr>
        <w:ind w:firstLine="709"/>
        <w:rPr>
          <w:rStyle w:val="Hyperlink"/>
          <w:rFonts w:cs="Arial"/>
          <w:szCs w:val="22"/>
          <w:lang w:val="en-US"/>
        </w:rPr>
      </w:pPr>
    </w:p>
    <w:p w14:paraId="2020F27B" w14:textId="77777777" w:rsidR="001D1AAD" w:rsidRPr="00B11E68" w:rsidRDefault="001D1AAD" w:rsidP="001D1AAD">
      <w:pPr>
        <w:ind w:firstLine="709"/>
        <w:rPr>
          <w:rStyle w:val="Hyperlink"/>
          <w:rFonts w:cs="Arial"/>
          <w:szCs w:val="22"/>
          <w:lang w:val="en-US"/>
        </w:rPr>
      </w:pPr>
      <w:r w:rsidRPr="00B11E68">
        <w:rPr>
          <w:rFonts w:cs="Arial"/>
          <w:szCs w:val="22"/>
          <w:lang w:val="en-US"/>
        </w:rPr>
        <w:t>QMA_C_1018_FDS_Acceptance_EN</w:t>
      </w:r>
    </w:p>
    <w:p w14:paraId="472FF94C" w14:textId="2B031D05" w:rsidR="001D1AAD" w:rsidRPr="00B11E68" w:rsidRDefault="001D1AAD" w:rsidP="001332EB">
      <w:pPr>
        <w:ind w:firstLine="709"/>
        <w:rPr>
          <w:rStyle w:val="Hyperlink"/>
          <w:rFonts w:cs="Arial"/>
          <w:szCs w:val="22"/>
          <w:lang w:val="en-US"/>
        </w:rPr>
      </w:pPr>
    </w:p>
    <w:p w14:paraId="317D1578" w14:textId="038A6B02" w:rsidR="001D1AAD" w:rsidRPr="00B11E68" w:rsidRDefault="001D1AAD" w:rsidP="001332EB">
      <w:pPr>
        <w:ind w:firstLine="709"/>
        <w:rPr>
          <w:rFonts w:cs="Arial"/>
          <w:szCs w:val="22"/>
          <w:lang w:val="en-US"/>
        </w:rPr>
      </w:pPr>
      <w:r w:rsidRPr="00B11E68">
        <w:rPr>
          <w:rFonts w:cs="Arial"/>
          <w:szCs w:val="22"/>
          <w:lang w:val="en-US"/>
        </w:rPr>
        <w:t>QMA_C_1023_CHK_project_clarification_phase_EN</w:t>
      </w:r>
    </w:p>
    <w:p w14:paraId="7037CF77" w14:textId="281EFAB9" w:rsidR="001D1AAD" w:rsidRPr="00B11E68" w:rsidRDefault="001D1AAD" w:rsidP="001332EB">
      <w:pPr>
        <w:ind w:firstLine="709"/>
        <w:rPr>
          <w:rFonts w:cs="Arial"/>
          <w:szCs w:val="22"/>
          <w:lang w:val="en-US"/>
        </w:rPr>
      </w:pPr>
    </w:p>
    <w:p w14:paraId="60E76D08" w14:textId="77777777" w:rsidR="001D1AAD" w:rsidRPr="00B11E68" w:rsidRDefault="001D1AAD" w:rsidP="001D1AAD">
      <w:pPr>
        <w:ind w:firstLine="709"/>
        <w:rPr>
          <w:rFonts w:cs="Arial"/>
          <w:szCs w:val="22"/>
          <w:lang w:val="en-US"/>
        </w:rPr>
      </w:pPr>
      <w:r w:rsidRPr="00B11E68">
        <w:rPr>
          <w:rFonts w:cs="Arial"/>
          <w:szCs w:val="22"/>
          <w:lang w:val="en-US"/>
        </w:rPr>
        <w:t>QMA_C_1024_CHK_program_test_sequence_EN</w:t>
      </w:r>
    </w:p>
    <w:p w14:paraId="478553AA" w14:textId="4E74E5CB" w:rsidR="001D1AAD" w:rsidRPr="00B11E68" w:rsidRDefault="001D1AAD" w:rsidP="001332EB">
      <w:pPr>
        <w:ind w:firstLine="709"/>
        <w:rPr>
          <w:rStyle w:val="Hyperlink"/>
          <w:rFonts w:cs="Arial"/>
          <w:szCs w:val="22"/>
          <w:lang w:val="en-US"/>
        </w:rPr>
      </w:pPr>
    </w:p>
    <w:p w14:paraId="278AAED2" w14:textId="4DE134F9" w:rsidR="001D1AAD" w:rsidRPr="00B11E68" w:rsidRDefault="001D1AAD" w:rsidP="001D1AAD">
      <w:pPr>
        <w:ind w:firstLine="709"/>
        <w:rPr>
          <w:rFonts w:cs="Arial"/>
          <w:szCs w:val="22"/>
          <w:lang w:val="en-US"/>
        </w:rPr>
      </w:pPr>
      <w:r w:rsidRPr="00B11E68">
        <w:rPr>
          <w:rFonts w:cs="Arial"/>
          <w:szCs w:val="22"/>
          <w:lang w:val="en-US"/>
        </w:rPr>
        <w:t>QMA_C_1025_CHK_module_test_EN</w:t>
      </w:r>
    </w:p>
    <w:p w14:paraId="53BA03A8" w14:textId="222B1DA6" w:rsidR="001D1AAD" w:rsidRPr="00B11E68" w:rsidRDefault="001D1AAD" w:rsidP="001D1AAD">
      <w:pPr>
        <w:ind w:firstLine="709"/>
        <w:rPr>
          <w:rFonts w:cs="Arial"/>
          <w:szCs w:val="22"/>
          <w:lang w:val="en-US"/>
        </w:rPr>
      </w:pPr>
    </w:p>
    <w:p w14:paraId="584A664A" w14:textId="77777777" w:rsidR="001D1AAD" w:rsidRPr="00B11E68" w:rsidRDefault="001D1AAD" w:rsidP="001D1AAD">
      <w:pPr>
        <w:ind w:firstLine="709"/>
        <w:rPr>
          <w:rStyle w:val="Hyperlink"/>
          <w:rFonts w:cs="Arial"/>
          <w:szCs w:val="22"/>
          <w:lang w:val="en-US"/>
        </w:rPr>
      </w:pPr>
      <w:r w:rsidRPr="00B11E68">
        <w:rPr>
          <w:rFonts w:cs="Arial"/>
          <w:szCs w:val="22"/>
          <w:lang w:val="en-US"/>
        </w:rPr>
        <w:t>QMA_C_1026_CHK_integration_test_EN</w:t>
      </w:r>
    </w:p>
    <w:p w14:paraId="6B1D2612" w14:textId="3943187F" w:rsidR="001D1AAD" w:rsidRPr="00B11E68" w:rsidRDefault="001D1AAD" w:rsidP="001D1AAD">
      <w:pPr>
        <w:ind w:firstLine="709"/>
        <w:rPr>
          <w:rStyle w:val="Hyperlink"/>
          <w:rFonts w:cs="Arial"/>
          <w:szCs w:val="22"/>
          <w:lang w:val="en-US"/>
        </w:rPr>
      </w:pPr>
    </w:p>
    <w:p w14:paraId="588382F7" w14:textId="77777777" w:rsidR="001D1AAD" w:rsidRPr="00B11E68" w:rsidRDefault="001D1AAD" w:rsidP="001D1AAD">
      <w:pPr>
        <w:ind w:firstLine="709"/>
        <w:rPr>
          <w:rFonts w:cs="Arial"/>
          <w:szCs w:val="22"/>
          <w:lang w:val="es-ES"/>
        </w:rPr>
      </w:pPr>
      <w:r w:rsidRPr="00B11E68">
        <w:rPr>
          <w:rFonts w:cs="Arial"/>
          <w:szCs w:val="22"/>
          <w:lang w:val="es-ES"/>
        </w:rPr>
        <w:t>QMA_C_1029_test_protocol_GAMP_PLS_EN</w:t>
      </w:r>
    </w:p>
    <w:p w14:paraId="5E0FA464" w14:textId="77998A16" w:rsidR="001D1AAD" w:rsidRPr="00B11E68" w:rsidRDefault="001D1AAD" w:rsidP="001D1AAD">
      <w:pPr>
        <w:ind w:firstLine="709"/>
        <w:rPr>
          <w:rStyle w:val="Hyperlink"/>
          <w:rFonts w:cs="Arial"/>
          <w:szCs w:val="22"/>
          <w:lang w:val="es-ES"/>
        </w:rPr>
      </w:pPr>
    </w:p>
    <w:p w14:paraId="139A8735" w14:textId="27122C7E" w:rsidR="001D1AAD" w:rsidRPr="00B11E68" w:rsidRDefault="001D1AAD" w:rsidP="001D1AAD">
      <w:pPr>
        <w:ind w:firstLine="709"/>
        <w:rPr>
          <w:rFonts w:cs="Arial"/>
          <w:szCs w:val="22"/>
          <w:lang w:val="es-ES"/>
        </w:rPr>
      </w:pPr>
      <w:r w:rsidRPr="00B11E68">
        <w:rPr>
          <w:rFonts w:cs="Arial"/>
          <w:szCs w:val="22"/>
          <w:lang w:val="es-ES"/>
        </w:rPr>
        <w:t>QMA_C_1038_General_test_protocol_EN</w:t>
      </w:r>
    </w:p>
    <w:p w14:paraId="7F41A46D" w14:textId="77777777" w:rsidR="001D1AAD" w:rsidRPr="00B11E68" w:rsidRDefault="001D1AAD" w:rsidP="001D1AAD">
      <w:pPr>
        <w:ind w:firstLine="709"/>
        <w:rPr>
          <w:rFonts w:cs="Arial"/>
          <w:szCs w:val="22"/>
          <w:lang w:val="es-ES"/>
        </w:rPr>
      </w:pPr>
    </w:p>
    <w:p w14:paraId="1E0B4A09" w14:textId="144DF4D1" w:rsidR="001D1AAD" w:rsidRPr="00B11E68" w:rsidRDefault="001D1AAD" w:rsidP="001D1AAD">
      <w:pPr>
        <w:ind w:firstLine="709"/>
        <w:rPr>
          <w:rFonts w:cs="Arial"/>
          <w:szCs w:val="22"/>
          <w:lang w:val="es-ES"/>
        </w:rPr>
      </w:pPr>
      <w:r w:rsidRPr="00B11E68">
        <w:rPr>
          <w:rFonts w:cs="Arial"/>
          <w:szCs w:val="22"/>
          <w:lang w:val="es-ES"/>
        </w:rPr>
        <w:t>QMA_C_1209_Acceptance_procedure_protocol_EN</w:t>
      </w:r>
    </w:p>
    <w:p w14:paraId="0DB5BC49" w14:textId="10050581" w:rsidR="001D1AAD" w:rsidRPr="00B11E68" w:rsidRDefault="001D1AAD" w:rsidP="001D1AAD">
      <w:pPr>
        <w:ind w:firstLine="709"/>
        <w:rPr>
          <w:rFonts w:cs="Arial"/>
          <w:szCs w:val="22"/>
          <w:lang w:val="es-ES"/>
        </w:rPr>
      </w:pPr>
    </w:p>
    <w:p w14:paraId="069D49C9" w14:textId="77777777" w:rsidR="001D1AAD" w:rsidRPr="00B11E68" w:rsidRDefault="001D1AAD" w:rsidP="001D1AAD">
      <w:pPr>
        <w:ind w:firstLine="709"/>
        <w:rPr>
          <w:rFonts w:cs="Arial"/>
          <w:color w:val="444444"/>
          <w:szCs w:val="22"/>
          <w:lang w:val="en-US"/>
        </w:rPr>
      </w:pPr>
      <w:r w:rsidRPr="00B11E68">
        <w:rPr>
          <w:rFonts w:cs="Arial"/>
          <w:szCs w:val="22"/>
          <w:lang w:val="en-US"/>
        </w:rPr>
        <w:t>QMA_C_1210_CHK_Before_returning_from_plant_EN</w:t>
      </w:r>
    </w:p>
    <w:p w14:paraId="2BB0D632" w14:textId="5B246A60" w:rsidR="001D1AAD" w:rsidRPr="00B11E68" w:rsidRDefault="001D1AAD" w:rsidP="001D1AAD">
      <w:pPr>
        <w:ind w:firstLine="709"/>
        <w:rPr>
          <w:rFonts w:cs="Arial"/>
          <w:szCs w:val="22"/>
          <w:lang w:val="en-US"/>
        </w:rPr>
      </w:pPr>
    </w:p>
    <w:p w14:paraId="530A1C2D" w14:textId="77777777" w:rsidR="001D1AAD" w:rsidRPr="00B11E68" w:rsidRDefault="001D1AAD" w:rsidP="001D1AAD">
      <w:pPr>
        <w:ind w:firstLine="709"/>
        <w:rPr>
          <w:rFonts w:cs="Arial"/>
          <w:color w:val="444444"/>
          <w:szCs w:val="22"/>
          <w:lang w:val="en-US"/>
        </w:rPr>
      </w:pPr>
      <w:r w:rsidRPr="00B11E68">
        <w:rPr>
          <w:rFonts w:cs="Arial"/>
          <w:szCs w:val="22"/>
          <w:lang w:val="en-US"/>
        </w:rPr>
        <w:t>QMA_C_1211_Report_completion_commissioning_EN</w:t>
      </w:r>
    </w:p>
    <w:p w14:paraId="1F11D439" w14:textId="77777777" w:rsidR="001D1AAD" w:rsidRPr="00B11E68" w:rsidRDefault="001D1AAD" w:rsidP="001D1AAD">
      <w:pPr>
        <w:ind w:firstLine="709"/>
        <w:rPr>
          <w:rFonts w:cs="Arial"/>
          <w:szCs w:val="22"/>
          <w:lang w:val="en-US"/>
        </w:rPr>
      </w:pPr>
    </w:p>
    <w:p w14:paraId="58536D72" w14:textId="77777777" w:rsidR="001D1AAD" w:rsidRPr="00B11E68" w:rsidRDefault="001D1AAD" w:rsidP="001D1AAD">
      <w:pPr>
        <w:ind w:firstLine="709"/>
        <w:rPr>
          <w:rStyle w:val="Hyperlink"/>
          <w:rFonts w:cs="Arial"/>
          <w:szCs w:val="22"/>
          <w:lang w:val="en-US"/>
        </w:rPr>
      </w:pPr>
    </w:p>
    <w:p w14:paraId="75A073E2" w14:textId="77777777" w:rsidR="001D1AAD" w:rsidRPr="00B11E68" w:rsidRDefault="001D1AAD" w:rsidP="001332EB">
      <w:pPr>
        <w:ind w:firstLine="709"/>
        <w:rPr>
          <w:rStyle w:val="Hyperlink"/>
          <w:rFonts w:cs="Arial"/>
          <w:szCs w:val="22"/>
          <w:lang w:val="en-US"/>
        </w:rPr>
      </w:pPr>
    </w:p>
    <w:p w14:paraId="06939D4F" w14:textId="77777777" w:rsidR="001D1AAD" w:rsidRPr="00B11E68" w:rsidRDefault="001D1AAD">
      <w:pPr>
        <w:jc w:val="left"/>
        <w:rPr>
          <w:lang w:val="en-US"/>
        </w:rPr>
      </w:pPr>
    </w:p>
    <w:p w14:paraId="50F661FA" w14:textId="61BF6507" w:rsidR="00D31662" w:rsidRDefault="00D31662">
      <w:pPr>
        <w:jc w:val="left"/>
        <w:rPr>
          <w:lang w:val="en-US"/>
        </w:rPr>
      </w:pPr>
      <w:r>
        <w:rPr>
          <w:lang w:val="en-US"/>
        </w:rPr>
        <w:br w:type="page"/>
      </w:r>
    </w:p>
    <w:p w14:paraId="65A3996E" w14:textId="0769249F" w:rsidR="00ED16CE" w:rsidRDefault="00C34C0B">
      <w:pPr>
        <w:pStyle w:val="berschrift1"/>
        <w:shd w:val="clear" w:color="auto" w:fill="FFFFFF"/>
        <w:ind w:left="0" w:firstLine="0"/>
      </w:pPr>
      <w:bookmarkStart w:id="5" w:name="_Toc26952633"/>
      <w:proofErr w:type="spellStart"/>
      <w:r>
        <w:lastRenderedPageBreak/>
        <w:t>Using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func</w:t>
      </w:r>
      <w:r w:rsidR="00A62313">
        <w:t>tion</w:t>
      </w:r>
      <w:bookmarkEnd w:id="5"/>
      <w:proofErr w:type="spellEnd"/>
    </w:p>
    <w:p w14:paraId="36E510D5" w14:textId="5B3D2B17" w:rsidR="00196311" w:rsidRPr="007B03CE" w:rsidRDefault="00A62313" w:rsidP="007B03CE">
      <w:pPr>
        <w:pStyle w:val="berschrift2"/>
        <w:tabs>
          <w:tab w:val="clear" w:pos="644"/>
        </w:tabs>
        <w:ind w:left="289" w:hanging="289"/>
      </w:pPr>
      <w:bookmarkStart w:id="6" w:name="_Toc26952634"/>
      <w:r w:rsidRPr="007B03CE">
        <w:t xml:space="preserve">Fill </w:t>
      </w:r>
      <w:proofErr w:type="spellStart"/>
      <w:r w:rsidRPr="007B03CE">
        <w:t>datas</w:t>
      </w:r>
      <w:proofErr w:type="spellEnd"/>
      <w:r w:rsidRPr="007B03CE">
        <w:t xml:space="preserve"> in </w:t>
      </w:r>
      <w:proofErr w:type="spellStart"/>
      <w:r w:rsidRPr="007B03CE">
        <w:t>e</w:t>
      </w:r>
      <w:r w:rsidR="00261BE5" w:rsidRPr="007B03CE">
        <w:t>xcel</w:t>
      </w:r>
      <w:proofErr w:type="spellEnd"/>
      <w:r w:rsidRPr="007B03CE">
        <w:t xml:space="preserve"> </w:t>
      </w:r>
      <w:proofErr w:type="spellStart"/>
      <w:r w:rsidR="00AE1055" w:rsidRPr="007B03CE">
        <w:t>table</w:t>
      </w:r>
      <w:bookmarkEnd w:id="6"/>
      <w:proofErr w:type="spellEnd"/>
      <w:r w:rsidRPr="007B03CE">
        <w:t xml:space="preserve"> </w:t>
      </w:r>
    </w:p>
    <w:p w14:paraId="4E9CBB77" w14:textId="2E3EEBA9" w:rsidR="00196311" w:rsidRPr="006E1BD6" w:rsidRDefault="00071887" w:rsidP="00956A5E">
      <w:pPr>
        <w:pStyle w:val="Listenabsatz"/>
        <w:numPr>
          <w:ilvl w:val="0"/>
          <w:numId w:val="21"/>
        </w:numPr>
        <w:rPr>
          <w:color w:val="000000" w:themeColor="text1"/>
          <w:lang w:val="en-US"/>
        </w:rPr>
      </w:pPr>
      <w:r w:rsidRPr="006E1BD6">
        <w:rPr>
          <w:color w:val="000000" w:themeColor="text1"/>
          <w:lang w:val="en-US"/>
        </w:rPr>
        <w:t>Open e</w:t>
      </w:r>
      <w:r w:rsidR="00196311" w:rsidRPr="006E1BD6">
        <w:rPr>
          <w:color w:val="000000" w:themeColor="text1"/>
          <w:lang w:val="en-US"/>
        </w:rPr>
        <w:t>xcel</w:t>
      </w:r>
      <w:r w:rsidRPr="006E1BD6">
        <w:rPr>
          <w:color w:val="000000" w:themeColor="text1"/>
          <w:lang w:val="en-US"/>
        </w:rPr>
        <w:t xml:space="preserve"> </w:t>
      </w:r>
      <w:proofErr w:type="spellStart"/>
      <w:r w:rsidR="00174482">
        <w:rPr>
          <w:color w:val="000000" w:themeColor="text1"/>
          <w:lang w:val="en-US"/>
        </w:rPr>
        <w:t>tabelle</w:t>
      </w:r>
      <w:proofErr w:type="spellEnd"/>
      <w:r w:rsidR="0026412E" w:rsidRPr="006E1BD6">
        <w:rPr>
          <w:color w:val="000000" w:themeColor="text1"/>
          <w:lang w:val="en-US"/>
        </w:rPr>
        <w:t xml:space="preserve"> in the template folder (QMA-formheader-project.xls)</w:t>
      </w:r>
    </w:p>
    <w:p w14:paraId="05E481C7" w14:textId="624A8CED" w:rsidR="00A11BBC" w:rsidRPr="00071887" w:rsidRDefault="00071887" w:rsidP="00956A5E">
      <w:pPr>
        <w:pStyle w:val="Listenabsatz"/>
        <w:numPr>
          <w:ilvl w:val="0"/>
          <w:numId w:val="21"/>
        </w:numPr>
        <w:rPr>
          <w:color w:val="000000" w:themeColor="text1"/>
          <w:lang w:val="en-US"/>
        </w:rPr>
      </w:pPr>
      <w:r w:rsidRPr="00071887">
        <w:rPr>
          <w:color w:val="000000" w:themeColor="text1"/>
          <w:lang w:val="en-US"/>
        </w:rPr>
        <w:t xml:space="preserve">Enter the following project specific </w:t>
      </w:r>
      <w:proofErr w:type="spellStart"/>
      <w:r w:rsidRPr="00071887">
        <w:rPr>
          <w:color w:val="000000" w:themeColor="text1"/>
          <w:lang w:val="en-US"/>
        </w:rPr>
        <w:t>datas</w:t>
      </w:r>
      <w:proofErr w:type="spellEnd"/>
      <w:r w:rsidR="00A11BBC" w:rsidRPr="00071887">
        <w:rPr>
          <w:color w:val="000000" w:themeColor="text1"/>
          <w:lang w:val="en-US"/>
        </w:rPr>
        <w:t xml:space="preserve"> (</w:t>
      </w:r>
      <w:r w:rsidRPr="00071887">
        <w:rPr>
          <w:color w:val="000000" w:themeColor="text1"/>
          <w:lang w:val="en-US"/>
        </w:rPr>
        <w:t xml:space="preserve">see </w:t>
      </w:r>
      <w:r>
        <w:rPr>
          <w:color w:val="000000" w:themeColor="text1"/>
          <w:lang w:val="en-US"/>
        </w:rPr>
        <w:t>o</w:t>
      </w:r>
      <w:r w:rsidRPr="00071887">
        <w:rPr>
          <w:color w:val="000000" w:themeColor="text1"/>
          <w:lang w:val="en-US"/>
        </w:rPr>
        <w:t>rder data</w:t>
      </w:r>
      <w:r w:rsidR="00A11BBC" w:rsidRPr="00071887">
        <w:rPr>
          <w:color w:val="000000" w:themeColor="text1"/>
          <w:lang w:val="en-US"/>
        </w:rPr>
        <w:t xml:space="preserve"> </w:t>
      </w:r>
      <w:proofErr w:type="spellStart"/>
      <w:r w:rsidR="00A11BBC" w:rsidRPr="00071887">
        <w:rPr>
          <w:color w:val="000000" w:themeColor="text1"/>
          <w:lang w:val="en-US"/>
        </w:rPr>
        <w:t>aXc</w:t>
      </w:r>
      <w:proofErr w:type="spellEnd"/>
      <w:r w:rsidR="00A11BBC" w:rsidRPr="00071887">
        <w:rPr>
          <w:color w:val="000000" w:themeColor="text1"/>
          <w:lang w:val="en-US"/>
        </w:rPr>
        <w:t>):</w:t>
      </w:r>
    </w:p>
    <w:p w14:paraId="244E5B12" w14:textId="7C9E9463" w:rsidR="00A11BBC" w:rsidRPr="009043EE" w:rsidRDefault="00EB7E9B" w:rsidP="00956A5E">
      <w:pPr>
        <w:pStyle w:val="Listenabsatz"/>
        <w:numPr>
          <w:ilvl w:val="1"/>
          <w:numId w:val="21"/>
        </w:numPr>
        <w:rPr>
          <w:color w:val="000000" w:themeColor="text1"/>
        </w:rPr>
      </w:pPr>
      <w:r>
        <w:rPr>
          <w:color w:val="000000" w:themeColor="text1"/>
        </w:rPr>
        <w:t xml:space="preserve">Name </w:t>
      </w:r>
      <w:proofErr w:type="spellStart"/>
      <w:r>
        <w:rPr>
          <w:color w:val="000000" w:themeColor="text1"/>
        </w:rPr>
        <w:t>of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project</w:t>
      </w:r>
      <w:proofErr w:type="spellEnd"/>
    </w:p>
    <w:p w14:paraId="68B6FB8E" w14:textId="5A92E982" w:rsidR="00A11BBC" w:rsidRPr="009043EE" w:rsidRDefault="00EB7E9B" w:rsidP="00956A5E">
      <w:pPr>
        <w:pStyle w:val="Listenabsatz"/>
        <w:numPr>
          <w:ilvl w:val="1"/>
          <w:numId w:val="21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Projec</w:t>
      </w:r>
      <w:r w:rsidR="00A11BBC" w:rsidRPr="009043EE">
        <w:rPr>
          <w:color w:val="000000" w:themeColor="text1"/>
        </w:rPr>
        <w:t>tnum</w:t>
      </w:r>
      <w:r>
        <w:rPr>
          <w:color w:val="000000" w:themeColor="text1"/>
        </w:rPr>
        <w:t>ber</w:t>
      </w:r>
      <w:proofErr w:type="spellEnd"/>
    </w:p>
    <w:p w14:paraId="0E71127B" w14:textId="75813043" w:rsidR="00A11BBC" w:rsidRPr="009043EE" w:rsidRDefault="00EB7E9B" w:rsidP="00956A5E">
      <w:pPr>
        <w:pStyle w:val="Listenabsatz"/>
        <w:numPr>
          <w:ilvl w:val="1"/>
          <w:numId w:val="21"/>
        </w:numPr>
        <w:rPr>
          <w:color w:val="000000" w:themeColor="text1"/>
        </w:rPr>
      </w:pPr>
      <w:r>
        <w:rPr>
          <w:color w:val="000000" w:themeColor="text1"/>
        </w:rPr>
        <w:t>Project Manager</w:t>
      </w:r>
    </w:p>
    <w:p w14:paraId="21F132CA" w14:textId="7089D0CC" w:rsidR="00A11BBC" w:rsidRPr="009043EE" w:rsidRDefault="00EB7E9B" w:rsidP="00956A5E">
      <w:pPr>
        <w:pStyle w:val="Listenabsatz"/>
        <w:numPr>
          <w:ilvl w:val="1"/>
          <w:numId w:val="21"/>
        </w:numPr>
        <w:rPr>
          <w:color w:val="000000" w:themeColor="text1"/>
        </w:rPr>
      </w:pPr>
      <w:r>
        <w:rPr>
          <w:color w:val="000000" w:themeColor="text1"/>
        </w:rPr>
        <w:t>Site</w:t>
      </w:r>
    </w:p>
    <w:p w14:paraId="3BE7BFE4" w14:textId="6BF96E49" w:rsidR="00A11BBC" w:rsidRPr="009043EE" w:rsidRDefault="00EB7E9B" w:rsidP="00956A5E">
      <w:pPr>
        <w:pStyle w:val="Listenabsatz"/>
        <w:numPr>
          <w:ilvl w:val="1"/>
          <w:numId w:val="21"/>
        </w:numPr>
        <w:rPr>
          <w:color w:val="000000" w:themeColor="text1"/>
        </w:rPr>
      </w:pPr>
      <w:r>
        <w:rPr>
          <w:color w:val="000000" w:themeColor="text1"/>
        </w:rPr>
        <w:t>Customer</w:t>
      </w:r>
    </w:p>
    <w:p w14:paraId="082E4DF3" w14:textId="5CAE2414" w:rsidR="003F1846" w:rsidRPr="009043EE" w:rsidRDefault="00EB7E9B" w:rsidP="00956A5E">
      <w:pPr>
        <w:pStyle w:val="Listenabsatz"/>
        <w:numPr>
          <w:ilvl w:val="1"/>
          <w:numId w:val="21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Ordernumber</w:t>
      </w:r>
      <w:proofErr w:type="spellEnd"/>
    </w:p>
    <w:p w14:paraId="206A0C96" w14:textId="5DC3F537" w:rsidR="00A11BBC" w:rsidRPr="009043EE" w:rsidRDefault="00EB7E9B" w:rsidP="00956A5E">
      <w:pPr>
        <w:pStyle w:val="Listenabsatz"/>
        <w:numPr>
          <w:ilvl w:val="1"/>
          <w:numId w:val="21"/>
        </w:numPr>
        <w:rPr>
          <w:color w:val="000000" w:themeColor="text1"/>
        </w:rPr>
      </w:pPr>
      <w:r>
        <w:rPr>
          <w:color w:val="000000" w:themeColor="text1"/>
        </w:rPr>
        <w:t xml:space="preserve">Date </w:t>
      </w:r>
      <w:proofErr w:type="spellStart"/>
      <w:r>
        <w:rPr>
          <w:color w:val="000000" w:themeColor="text1"/>
        </w:rPr>
        <w:t>of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contract</w:t>
      </w:r>
      <w:proofErr w:type="spellEnd"/>
      <w:r>
        <w:rPr>
          <w:color w:val="000000" w:themeColor="text1"/>
        </w:rPr>
        <w:t xml:space="preserve"> </w:t>
      </w:r>
    </w:p>
    <w:p w14:paraId="0BFA5575" w14:textId="465825E3" w:rsidR="00A11BBC" w:rsidRPr="009879D8" w:rsidRDefault="00EB7E9B" w:rsidP="00956A5E">
      <w:pPr>
        <w:pStyle w:val="Listenabsatz"/>
        <w:numPr>
          <w:ilvl w:val="1"/>
          <w:numId w:val="21"/>
        </w:numPr>
        <w:rPr>
          <w:color w:val="000000" w:themeColor="text1"/>
          <w:lang w:val="en-US"/>
        </w:rPr>
      </w:pPr>
      <w:r w:rsidRPr="009879D8">
        <w:rPr>
          <w:color w:val="000000" w:themeColor="text1"/>
          <w:lang w:val="en-US"/>
        </w:rPr>
        <w:t>Contractor</w:t>
      </w:r>
      <w:r w:rsidR="00A11BBC" w:rsidRPr="009879D8">
        <w:rPr>
          <w:color w:val="000000" w:themeColor="text1"/>
          <w:lang w:val="en-US"/>
        </w:rPr>
        <w:t xml:space="preserve"> (</w:t>
      </w:r>
      <w:r w:rsidR="009879D8">
        <w:rPr>
          <w:color w:val="000000" w:themeColor="text1"/>
          <w:lang w:val="en-US"/>
        </w:rPr>
        <w:t xml:space="preserve">preset </w:t>
      </w:r>
      <w:r w:rsidRPr="009879D8">
        <w:rPr>
          <w:color w:val="000000" w:themeColor="text1"/>
          <w:lang w:val="en-US"/>
        </w:rPr>
        <w:t>cell with</w:t>
      </w:r>
      <w:r w:rsidR="009879D8">
        <w:rPr>
          <w:color w:val="000000" w:themeColor="text1"/>
          <w:lang w:val="en-US"/>
        </w:rPr>
        <w:t xml:space="preserve"> </w:t>
      </w:r>
      <w:r w:rsidR="00B11E68">
        <w:rPr>
          <w:color w:val="000000" w:themeColor="text1"/>
          <w:lang w:val="en-US"/>
        </w:rPr>
        <w:t>ProLeiT GmbH</w:t>
      </w:r>
      <w:r w:rsidR="00A11BBC" w:rsidRPr="009879D8">
        <w:rPr>
          <w:color w:val="000000" w:themeColor="text1"/>
          <w:lang w:val="en-US"/>
        </w:rPr>
        <w:t>)</w:t>
      </w:r>
    </w:p>
    <w:p w14:paraId="51BF12B2" w14:textId="6A827750" w:rsidR="009879D8" w:rsidRPr="009879D8" w:rsidRDefault="009879D8" w:rsidP="00956A5E">
      <w:pPr>
        <w:pStyle w:val="Listenabsatz"/>
        <w:numPr>
          <w:ilvl w:val="0"/>
          <w:numId w:val="21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Save l</w:t>
      </w:r>
      <w:r w:rsidRPr="009879D8">
        <w:rPr>
          <w:color w:val="000000" w:themeColor="text1"/>
          <w:lang w:val="en-US"/>
        </w:rPr>
        <w:t xml:space="preserve">ist in the </w:t>
      </w:r>
      <w:r>
        <w:rPr>
          <w:color w:val="000000" w:themeColor="text1"/>
          <w:lang w:val="en-US"/>
        </w:rPr>
        <w:t xml:space="preserve">respective </w:t>
      </w:r>
      <w:r w:rsidRPr="009879D8">
        <w:rPr>
          <w:color w:val="000000" w:themeColor="text1"/>
          <w:lang w:val="en-US"/>
        </w:rPr>
        <w:t xml:space="preserve">project folder - </w:t>
      </w:r>
      <w:r>
        <w:rPr>
          <w:color w:val="000000" w:themeColor="text1"/>
          <w:lang w:val="en-US"/>
        </w:rPr>
        <w:t>using</w:t>
      </w:r>
      <w:r w:rsidRPr="009879D8">
        <w:rPr>
          <w:color w:val="000000" w:themeColor="text1"/>
          <w:lang w:val="en-US"/>
        </w:rPr>
        <w:t xml:space="preserve"> templates </w:t>
      </w:r>
      <w:r w:rsidR="0026412E">
        <w:rPr>
          <w:color w:val="000000" w:themeColor="text1"/>
          <w:lang w:val="en-US"/>
        </w:rPr>
        <w:t>folder</w:t>
      </w:r>
    </w:p>
    <w:p w14:paraId="732BCDDA" w14:textId="213C467B" w:rsidR="009879D8" w:rsidRDefault="009879D8" w:rsidP="00956A5E">
      <w:pPr>
        <w:pStyle w:val="Listenabsatz"/>
        <w:numPr>
          <w:ilvl w:val="0"/>
          <w:numId w:val="21"/>
        </w:numPr>
        <w:rPr>
          <w:color w:val="000000" w:themeColor="text1"/>
        </w:rPr>
      </w:pPr>
      <w:r>
        <w:rPr>
          <w:color w:val="000000" w:themeColor="text1"/>
        </w:rPr>
        <w:t>C</w:t>
      </w:r>
      <w:r w:rsidRPr="009879D8">
        <w:rPr>
          <w:color w:val="000000" w:themeColor="text1"/>
        </w:rPr>
        <w:t xml:space="preserve">lose </w:t>
      </w:r>
      <w:proofErr w:type="spellStart"/>
      <w:r>
        <w:rPr>
          <w:color w:val="000000" w:themeColor="text1"/>
        </w:rPr>
        <w:t>e</w:t>
      </w:r>
      <w:r w:rsidRPr="009879D8">
        <w:rPr>
          <w:color w:val="000000" w:themeColor="text1"/>
        </w:rPr>
        <w:t>xcel</w:t>
      </w:r>
      <w:proofErr w:type="spellEnd"/>
      <w:r w:rsidRPr="009879D8">
        <w:rPr>
          <w:color w:val="000000" w:themeColor="text1"/>
        </w:rPr>
        <w:t xml:space="preserve"> </w:t>
      </w:r>
      <w:proofErr w:type="spellStart"/>
      <w:r w:rsidR="00174482">
        <w:rPr>
          <w:color w:val="000000" w:themeColor="text1"/>
        </w:rPr>
        <w:t>table</w:t>
      </w:r>
      <w:proofErr w:type="spellEnd"/>
    </w:p>
    <w:p w14:paraId="25CEB9A6" w14:textId="2C6E4B75" w:rsidR="005946C4" w:rsidRPr="009879D8" w:rsidRDefault="005946C4" w:rsidP="009879D8">
      <w:pPr>
        <w:ind w:left="360"/>
        <w:rPr>
          <w:color w:val="000000" w:themeColor="text1"/>
        </w:rPr>
      </w:pPr>
    </w:p>
    <w:p w14:paraId="6EF3BC63" w14:textId="11731C8D" w:rsidR="00261BE5" w:rsidRDefault="00057BB4" w:rsidP="00261BE5">
      <w:r>
        <w:rPr>
          <w:noProof/>
        </w:rPr>
        <w:drawing>
          <wp:anchor distT="0" distB="0" distL="114300" distR="114300" simplePos="0" relativeHeight="251720704" behindDoc="1" locked="0" layoutInCell="1" allowOverlap="1" wp14:anchorId="7E2F2F84" wp14:editId="1678A271">
            <wp:simplePos x="0" y="0"/>
            <wp:positionH relativeFrom="column">
              <wp:posOffset>-605155</wp:posOffset>
            </wp:positionH>
            <wp:positionV relativeFrom="paragraph">
              <wp:posOffset>247650</wp:posOffset>
            </wp:positionV>
            <wp:extent cx="6939915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523" y="21246"/>
                <wp:lineTo x="2152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991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92E1A">
        <w:t>Example</w:t>
      </w:r>
      <w:proofErr w:type="spellEnd"/>
      <w:r w:rsidR="00261BE5">
        <w:t>:</w:t>
      </w:r>
    </w:p>
    <w:p w14:paraId="14F0D0B9" w14:textId="5DF56C6C" w:rsidR="00261BE5" w:rsidRDefault="00261BE5" w:rsidP="00261BE5"/>
    <w:p w14:paraId="5493AE02" w14:textId="09CCD6D6" w:rsidR="00934429" w:rsidRDefault="00934429" w:rsidP="00261BE5"/>
    <w:p w14:paraId="0356C7F5" w14:textId="77777777" w:rsidR="0026412E" w:rsidRPr="0026412E" w:rsidRDefault="009879D8" w:rsidP="00261BE5">
      <w:pPr>
        <w:rPr>
          <w:lang w:val="en-US"/>
        </w:rPr>
      </w:pPr>
      <w:r w:rsidRPr="0026412E">
        <w:rPr>
          <w:b/>
          <w:lang w:val="en-US"/>
        </w:rPr>
        <w:t>Important:</w:t>
      </w:r>
      <w:r w:rsidRPr="0026412E">
        <w:rPr>
          <w:lang w:val="en-US"/>
        </w:rPr>
        <w:t xml:space="preserve"> </w:t>
      </w:r>
    </w:p>
    <w:p w14:paraId="23763ADE" w14:textId="15DABB79" w:rsidR="006479D1" w:rsidRPr="0026412E" w:rsidRDefault="008438A1" w:rsidP="00261BE5">
      <w:pPr>
        <w:rPr>
          <w:lang w:val="en-US"/>
        </w:rPr>
      </w:pPr>
      <w:r w:rsidRPr="0026412E">
        <w:rPr>
          <w:lang w:val="en-US"/>
        </w:rPr>
        <w:t>Don’</w:t>
      </w:r>
      <w:r w:rsidR="00AE1055" w:rsidRPr="0026412E">
        <w:rPr>
          <w:lang w:val="en-US"/>
        </w:rPr>
        <w:t>t rename the first line (highlighted in grey)</w:t>
      </w:r>
      <w:r w:rsidR="009879D8" w:rsidRPr="0026412E">
        <w:rPr>
          <w:lang w:val="en-US"/>
        </w:rPr>
        <w:t>! The column names in the</w:t>
      </w:r>
      <w:r w:rsidR="00337974" w:rsidRPr="0026412E">
        <w:rPr>
          <w:lang w:val="en-US"/>
        </w:rPr>
        <w:t xml:space="preserve"> table must be conformed with</w:t>
      </w:r>
      <w:r w:rsidR="009879D8" w:rsidRPr="0026412E">
        <w:rPr>
          <w:lang w:val="en-US"/>
        </w:rPr>
        <w:t xml:space="preserve"> the names of the fields. These are the default</w:t>
      </w:r>
      <w:r w:rsidR="0026412E" w:rsidRPr="0026412E">
        <w:rPr>
          <w:lang w:val="en-US"/>
        </w:rPr>
        <w:t xml:space="preserve"> values.</w:t>
      </w:r>
    </w:p>
    <w:p w14:paraId="0E085A71" w14:textId="69878925" w:rsidR="00934429" w:rsidRPr="001A7BCB" w:rsidRDefault="00934429" w:rsidP="00261BE5">
      <w:pPr>
        <w:rPr>
          <w:lang w:val="en-US"/>
        </w:rPr>
      </w:pPr>
    </w:p>
    <w:p w14:paraId="0FA5524C" w14:textId="3B5BBF5C" w:rsidR="00057BB4" w:rsidRPr="001A7BCB" w:rsidRDefault="00057BB4" w:rsidP="00261BE5">
      <w:pPr>
        <w:rPr>
          <w:lang w:val="en-US"/>
        </w:rPr>
      </w:pPr>
    </w:p>
    <w:p w14:paraId="49C8EF7C" w14:textId="22697E3A" w:rsidR="00057BB4" w:rsidRPr="001A7BCB" w:rsidRDefault="00057BB4" w:rsidP="00261BE5">
      <w:pPr>
        <w:rPr>
          <w:lang w:val="en-US"/>
        </w:rPr>
      </w:pPr>
    </w:p>
    <w:p w14:paraId="441C39C2" w14:textId="7F610278" w:rsidR="00057BB4" w:rsidRPr="001A7BCB" w:rsidRDefault="00057BB4" w:rsidP="00261BE5">
      <w:pPr>
        <w:rPr>
          <w:lang w:val="en-US"/>
        </w:rPr>
      </w:pPr>
    </w:p>
    <w:p w14:paraId="47A8BFFC" w14:textId="5AB21502" w:rsidR="00057BB4" w:rsidRPr="001A7BCB" w:rsidRDefault="00057BB4" w:rsidP="00261BE5">
      <w:pPr>
        <w:rPr>
          <w:lang w:val="en-US"/>
        </w:rPr>
      </w:pPr>
    </w:p>
    <w:p w14:paraId="7CDCCA56" w14:textId="55A6DF76" w:rsidR="00057BB4" w:rsidRPr="001A7BCB" w:rsidRDefault="00057BB4" w:rsidP="00261BE5">
      <w:pPr>
        <w:rPr>
          <w:lang w:val="en-US"/>
        </w:rPr>
      </w:pPr>
    </w:p>
    <w:p w14:paraId="7DD7912C" w14:textId="523C5EB9" w:rsidR="00057BB4" w:rsidRPr="001A7BCB" w:rsidRDefault="00057BB4" w:rsidP="00261BE5">
      <w:pPr>
        <w:rPr>
          <w:lang w:val="en-US"/>
        </w:rPr>
      </w:pPr>
    </w:p>
    <w:p w14:paraId="710AB765" w14:textId="27111F58" w:rsidR="00057BB4" w:rsidRPr="001A7BCB" w:rsidRDefault="00057BB4" w:rsidP="00261BE5">
      <w:pPr>
        <w:rPr>
          <w:lang w:val="en-US"/>
        </w:rPr>
      </w:pPr>
    </w:p>
    <w:p w14:paraId="56EC2F6F" w14:textId="54C226E1" w:rsidR="00057BB4" w:rsidRPr="001A7BCB" w:rsidRDefault="00057BB4" w:rsidP="00261BE5">
      <w:pPr>
        <w:rPr>
          <w:lang w:val="en-US"/>
        </w:rPr>
      </w:pPr>
    </w:p>
    <w:p w14:paraId="375A681F" w14:textId="4DDD5C1E" w:rsidR="00057BB4" w:rsidRPr="001A7BCB" w:rsidRDefault="00057BB4" w:rsidP="00261BE5">
      <w:pPr>
        <w:rPr>
          <w:lang w:val="en-US"/>
        </w:rPr>
      </w:pPr>
    </w:p>
    <w:p w14:paraId="4023B6F3" w14:textId="4D258550" w:rsidR="00057BB4" w:rsidRPr="001A7BCB" w:rsidRDefault="00057BB4" w:rsidP="00261BE5">
      <w:pPr>
        <w:rPr>
          <w:lang w:val="en-US"/>
        </w:rPr>
      </w:pPr>
    </w:p>
    <w:p w14:paraId="33781C24" w14:textId="190DFEB7" w:rsidR="00057BB4" w:rsidRPr="001A7BCB" w:rsidRDefault="00057BB4" w:rsidP="00261BE5">
      <w:pPr>
        <w:rPr>
          <w:lang w:val="en-US"/>
        </w:rPr>
      </w:pPr>
    </w:p>
    <w:p w14:paraId="48F16E6C" w14:textId="4B9F42CC" w:rsidR="00057BB4" w:rsidRPr="001A7BCB" w:rsidRDefault="00057BB4" w:rsidP="00261BE5">
      <w:pPr>
        <w:rPr>
          <w:lang w:val="en-US"/>
        </w:rPr>
      </w:pPr>
    </w:p>
    <w:p w14:paraId="37D2571D" w14:textId="196AC8E0" w:rsidR="00057BB4" w:rsidRPr="001A7BCB" w:rsidRDefault="00057BB4" w:rsidP="00261BE5">
      <w:pPr>
        <w:rPr>
          <w:lang w:val="en-US"/>
        </w:rPr>
      </w:pPr>
    </w:p>
    <w:p w14:paraId="30A8F3F8" w14:textId="595C8981" w:rsidR="00057BB4" w:rsidRPr="001A7BCB" w:rsidRDefault="00057BB4" w:rsidP="00261BE5">
      <w:pPr>
        <w:rPr>
          <w:lang w:val="en-US"/>
        </w:rPr>
      </w:pPr>
    </w:p>
    <w:p w14:paraId="4E13F952" w14:textId="7696215E" w:rsidR="00057BB4" w:rsidRPr="001A7BCB" w:rsidRDefault="00057BB4" w:rsidP="00261BE5">
      <w:pPr>
        <w:rPr>
          <w:lang w:val="en-US"/>
        </w:rPr>
      </w:pPr>
    </w:p>
    <w:p w14:paraId="64C1B4D0" w14:textId="5882988F" w:rsidR="009A467C" w:rsidRPr="001A7BCB" w:rsidRDefault="009A467C" w:rsidP="00261BE5">
      <w:pPr>
        <w:rPr>
          <w:lang w:val="en-US"/>
        </w:rPr>
        <w:sectPr w:rsidR="009A467C" w:rsidRPr="001A7BCB" w:rsidSect="00057BB4">
          <w:pgSz w:w="11906" w:h="16838" w:code="9"/>
          <w:pgMar w:top="1418" w:right="1418" w:bottom="1134" w:left="1418" w:header="720" w:footer="720" w:gutter="0"/>
          <w:cols w:space="720"/>
        </w:sectPr>
      </w:pPr>
    </w:p>
    <w:p w14:paraId="6C3114A8" w14:textId="13103C21" w:rsidR="00166C77" w:rsidRDefault="00EA6EF4" w:rsidP="007B03CE">
      <w:pPr>
        <w:pStyle w:val="berschrift2"/>
        <w:tabs>
          <w:tab w:val="clear" w:pos="644"/>
        </w:tabs>
        <w:ind w:left="289" w:hanging="289"/>
      </w:pPr>
      <w:bookmarkStart w:id="7" w:name="_Toc26952635"/>
      <w:r>
        <w:lastRenderedPageBreak/>
        <w:t xml:space="preserve">Fill </w:t>
      </w:r>
      <w:proofErr w:type="spellStart"/>
      <w:r>
        <w:t>datas</w:t>
      </w:r>
      <w:proofErr w:type="spellEnd"/>
      <w:r>
        <w:t xml:space="preserve"> in </w:t>
      </w:r>
      <w:proofErr w:type="spellStart"/>
      <w:r>
        <w:t>documents</w:t>
      </w:r>
      <w:bookmarkEnd w:id="7"/>
      <w:proofErr w:type="spellEnd"/>
    </w:p>
    <w:p w14:paraId="2E08714C" w14:textId="1EFE8040" w:rsidR="003C659B" w:rsidRDefault="003C659B" w:rsidP="00A80A9A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906"/>
        <w:gridCol w:w="10370"/>
      </w:tblGrid>
      <w:tr w:rsidR="004A0B8F" w14:paraId="1E69FB0D" w14:textId="77777777" w:rsidTr="00397620">
        <w:trPr>
          <w:trHeight w:val="238"/>
        </w:trPr>
        <w:tc>
          <w:tcPr>
            <w:tcW w:w="1368" w:type="pct"/>
          </w:tcPr>
          <w:p w14:paraId="0E8CA08E" w14:textId="02F8EC26" w:rsidR="004E1EA5" w:rsidRPr="004B4531" w:rsidRDefault="009B35FF" w:rsidP="004B4531">
            <w:pPr>
              <w:pStyle w:val="Listenabsatz"/>
              <w:numPr>
                <w:ilvl w:val="0"/>
                <w:numId w:val="31"/>
              </w:numPr>
              <w:jc w:val="left"/>
              <w:rPr>
                <w:color w:val="000000" w:themeColor="text1"/>
                <w:lang w:val="en-US"/>
              </w:rPr>
            </w:pPr>
            <w:r w:rsidRPr="004B4531">
              <w:rPr>
                <w:color w:val="000000" w:themeColor="text1"/>
                <w:lang w:val="en-US"/>
              </w:rPr>
              <w:t xml:space="preserve">Open </w:t>
            </w:r>
            <w:r w:rsidR="00985E6B" w:rsidRPr="004B4531">
              <w:rPr>
                <w:color w:val="000000" w:themeColor="text1"/>
                <w:lang w:val="en-US"/>
              </w:rPr>
              <w:t xml:space="preserve">the </w:t>
            </w:r>
            <w:r w:rsidRPr="004B4531">
              <w:rPr>
                <w:color w:val="000000" w:themeColor="text1"/>
                <w:lang w:val="en-US"/>
              </w:rPr>
              <w:t>t</w:t>
            </w:r>
            <w:r w:rsidR="00EA6EF4" w:rsidRPr="004B4531">
              <w:rPr>
                <w:color w:val="000000" w:themeColor="text1"/>
                <w:lang w:val="en-US"/>
              </w:rPr>
              <w:t>emplate document</w:t>
            </w:r>
            <w:r w:rsidR="00A849BA" w:rsidRPr="004B4531">
              <w:rPr>
                <w:color w:val="000000" w:themeColor="text1"/>
                <w:lang w:val="en-US"/>
              </w:rPr>
              <w:t xml:space="preserve"> with data</w:t>
            </w:r>
            <w:r w:rsidR="00843600" w:rsidRPr="004B4531">
              <w:rPr>
                <w:color w:val="000000" w:themeColor="text1"/>
                <w:lang w:val="en-US"/>
              </w:rPr>
              <w:t xml:space="preserve"> </w:t>
            </w:r>
            <w:r w:rsidR="00A849BA" w:rsidRPr="004B4531">
              <w:rPr>
                <w:color w:val="000000" w:themeColor="text1"/>
                <w:lang w:val="en-US"/>
              </w:rPr>
              <w:t>fields</w:t>
            </w:r>
            <w:r w:rsidR="004B4531">
              <w:rPr>
                <w:color w:val="000000" w:themeColor="text1"/>
                <w:lang w:val="en-US"/>
              </w:rPr>
              <w:t xml:space="preserve"> </w:t>
            </w:r>
            <w:r w:rsidRPr="004B4531">
              <w:rPr>
                <w:color w:val="000000" w:themeColor="text1"/>
                <w:lang w:val="en-US"/>
              </w:rPr>
              <w:t>(</w:t>
            </w:r>
            <w:r w:rsidR="004E1EA5" w:rsidRPr="004B4531">
              <w:rPr>
                <w:lang w:val="en-US"/>
              </w:rPr>
              <w:t xml:space="preserve">data fields are identifiable by the signs </w:t>
            </w:r>
            <w:r w:rsidR="004E1EA5" w:rsidRPr="004B4531">
              <w:rPr>
                <w:color w:val="000000" w:themeColor="text1"/>
                <w:lang w:val="en-US"/>
              </w:rPr>
              <w:t>&lt;&lt; &gt;&gt;)</w:t>
            </w:r>
          </w:p>
        </w:tc>
        <w:tc>
          <w:tcPr>
            <w:tcW w:w="3632" w:type="pct"/>
          </w:tcPr>
          <w:p w14:paraId="124A489D" w14:textId="3214F69A" w:rsidR="004A0B8F" w:rsidRPr="00B11E68" w:rsidRDefault="00FF0F69" w:rsidP="00CF04C2">
            <w:pPr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CB8F629" wp14:editId="0E96C5BE">
                      <wp:simplePos x="0" y="0"/>
                      <wp:positionH relativeFrom="column">
                        <wp:posOffset>628157</wp:posOffset>
                      </wp:positionH>
                      <wp:positionV relativeFrom="paragraph">
                        <wp:posOffset>5858</wp:posOffset>
                      </wp:positionV>
                      <wp:extent cx="333375" cy="342900"/>
                      <wp:effectExtent l="0" t="0" r="28575" b="19050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9243649" w14:textId="652F9D8A" w:rsidR="00B11E68" w:rsidRPr="00161125" w:rsidRDefault="00B11E68" w:rsidP="0016112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 w:rsidRPr="00161125"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B8F629" id="Ellipse 2" o:spid="_x0000_s1026" style="position:absolute;left:0;text-align:left;margin-left:49.45pt;margin-top:.45pt;width:26.25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" fillcolor="red" strokecolor="red" strokeweight="2pt">
                      <v:textbox>
                        <w:txbxContent>
                          <w:p w14:paraId="39243649" w14:textId="652F9D8A" w:rsidR="00B11E68" w:rsidRPr="00161125" w:rsidRDefault="00B11E68" w:rsidP="0016112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 w:rsidRPr="00161125"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793A2C1" w14:textId="69453BBF" w:rsidR="006E1BD6" w:rsidRDefault="00FF0F69" w:rsidP="00CF04C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E0F9FA8" wp14:editId="164FBCD6">
                      <wp:simplePos x="0" y="0"/>
                      <wp:positionH relativeFrom="column">
                        <wp:posOffset>969995</wp:posOffset>
                      </wp:positionH>
                      <wp:positionV relativeFrom="paragraph">
                        <wp:posOffset>66688</wp:posOffset>
                      </wp:positionV>
                      <wp:extent cx="233265" cy="45719"/>
                      <wp:effectExtent l="38100" t="38100" r="33655" b="126365"/>
                      <wp:wrapNone/>
                      <wp:docPr id="34" name="Gerade Verbindung mit Pfei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265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C0E6F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4" o:spid="_x0000_s1026" type="#_x0000_t32" style="position:absolute;margin-left:76.4pt;margin-top:5.25pt;width:18.35pt;height:3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0920BC5" wp14:editId="497D2A78">
                  <wp:extent cx="6294442" cy="1275900"/>
                  <wp:effectExtent l="0" t="0" r="0" b="63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058" cy="128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F80F26" w14:textId="5964B57F" w:rsidR="00FF0F69" w:rsidRDefault="00FF0F69" w:rsidP="00CF04C2">
            <w:pPr>
              <w:jc w:val="center"/>
            </w:pPr>
          </w:p>
        </w:tc>
      </w:tr>
      <w:tr w:rsidR="006479D1" w14:paraId="160B4D27" w14:textId="77777777" w:rsidTr="00397620">
        <w:trPr>
          <w:trHeight w:val="238"/>
        </w:trPr>
        <w:tc>
          <w:tcPr>
            <w:tcW w:w="1368" w:type="pct"/>
          </w:tcPr>
          <w:p w14:paraId="4857E9E5" w14:textId="54D82D08" w:rsidR="00556988" w:rsidRPr="004B4531" w:rsidRDefault="009B35FF" w:rsidP="004B4531">
            <w:pPr>
              <w:pStyle w:val="Listenabsatz"/>
              <w:numPr>
                <w:ilvl w:val="0"/>
                <w:numId w:val="31"/>
              </w:numPr>
              <w:jc w:val="left"/>
              <w:rPr>
                <w:lang w:val="en-US"/>
              </w:rPr>
            </w:pPr>
            <w:r w:rsidRPr="004B4531">
              <w:rPr>
                <w:lang w:val="en-US"/>
              </w:rPr>
              <w:t>Select tab „</w:t>
            </w:r>
            <w:proofErr w:type="gramStart"/>
            <w:r w:rsidR="00556988" w:rsidRPr="004B4531">
              <w:rPr>
                <w:lang w:val="en-US"/>
              </w:rPr>
              <w:t>Mailings“</w:t>
            </w:r>
            <w:proofErr w:type="gramEnd"/>
          </w:p>
          <w:p w14:paraId="53FA9A18" w14:textId="2EEB7F11" w:rsidR="009B35FF" w:rsidRPr="004B4531" w:rsidRDefault="00556988" w:rsidP="004B4531">
            <w:pPr>
              <w:pStyle w:val="Listenabsatz"/>
              <w:numPr>
                <w:ilvl w:val="0"/>
                <w:numId w:val="31"/>
              </w:numPr>
              <w:jc w:val="left"/>
              <w:rPr>
                <w:lang w:val="en-US"/>
              </w:rPr>
            </w:pPr>
            <w:r w:rsidRPr="004B4531">
              <w:rPr>
                <w:lang w:val="en-US"/>
              </w:rPr>
              <w:t>C</w:t>
            </w:r>
            <w:r w:rsidR="00956A5E" w:rsidRPr="004B4531">
              <w:rPr>
                <w:lang w:val="en-US"/>
              </w:rPr>
              <w:t>lick on</w:t>
            </w:r>
            <w:r w:rsidR="009B35FF" w:rsidRPr="004B4531">
              <w:rPr>
                <w:lang w:val="en-US"/>
              </w:rPr>
              <w:t xml:space="preserve"> „</w:t>
            </w:r>
            <w:r w:rsidRPr="004B4531">
              <w:rPr>
                <w:lang w:val="en-US"/>
              </w:rPr>
              <w:t xml:space="preserve">Select </w:t>
            </w:r>
            <w:proofErr w:type="gramStart"/>
            <w:r w:rsidRPr="004B4531">
              <w:rPr>
                <w:lang w:val="en-US"/>
              </w:rPr>
              <w:t>Recipients</w:t>
            </w:r>
            <w:r w:rsidR="009B35FF" w:rsidRPr="004B4531">
              <w:rPr>
                <w:lang w:val="en-US"/>
              </w:rPr>
              <w:t>“</w:t>
            </w:r>
            <w:proofErr w:type="gramEnd"/>
          </w:p>
          <w:p w14:paraId="68A865F7" w14:textId="0B3B9C1E" w:rsidR="00556988" w:rsidRPr="004B4531" w:rsidRDefault="00556988" w:rsidP="004B4531">
            <w:pPr>
              <w:pStyle w:val="Listenabsatz"/>
              <w:numPr>
                <w:ilvl w:val="0"/>
                <w:numId w:val="31"/>
              </w:numPr>
              <w:jc w:val="left"/>
              <w:rPr>
                <w:lang w:val="en-US"/>
              </w:rPr>
            </w:pPr>
            <w:r w:rsidRPr="004B4531">
              <w:rPr>
                <w:lang w:val="en-US"/>
              </w:rPr>
              <w:t xml:space="preserve">Select „Use </w:t>
            </w:r>
            <w:r w:rsidR="00C431A2" w:rsidRPr="004B4531">
              <w:rPr>
                <w:lang w:val="en-US"/>
              </w:rPr>
              <w:t xml:space="preserve">an </w:t>
            </w:r>
            <w:r w:rsidRPr="004B4531">
              <w:rPr>
                <w:lang w:val="en-US"/>
              </w:rPr>
              <w:t xml:space="preserve">Existing </w:t>
            </w:r>
            <w:proofErr w:type="gramStart"/>
            <w:r w:rsidRPr="004B4531">
              <w:rPr>
                <w:lang w:val="en-US"/>
              </w:rPr>
              <w:t>List“</w:t>
            </w:r>
            <w:proofErr w:type="gramEnd"/>
          </w:p>
          <w:p w14:paraId="5CF46C38" w14:textId="77777777" w:rsidR="00554102" w:rsidRPr="00E76637" w:rsidRDefault="00554102" w:rsidP="009B35FF">
            <w:pPr>
              <w:jc w:val="left"/>
              <w:rPr>
                <w:lang w:val="en-US"/>
              </w:rPr>
            </w:pPr>
          </w:p>
          <w:p w14:paraId="7CAC93CF" w14:textId="77777777" w:rsidR="00554102" w:rsidRPr="00E76637" w:rsidRDefault="00554102" w:rsidP="009B35FF">
            <w:pPr>
              <w:jc w:val="left"/>
              <w:rPr>
                <w:lang w:val="en-US"/>
              </w:rPr>
            </w:pPr>
          </w:p>
          <w:p w14:paraId="42031279" w14:textId="77777777" w:rsidR="006479D1" w:rsidRPr="00E76637" w:rsidRDefault="006479D1" w:rsidP="00183877">
            <w:pPr>
              <w:pStyle w:val="Listenabsatz"/>
              <w:ind w:left="360"/>
              <w:jc w:val="left"/>
              <w:rPr>
                <w:lang w:val="en-US"/>
              </w:rPr>
            </w:pPr>
          </w:p>
        </w:tc>
        <w:tc>
          <w:tcPr>
            <w:tcW w:w="3632" w:type="pct"/>
          </w:tcPr>
          <w:p w14:paraId="0AE88A38" w14:textId="438D11F8" w:rsidR="006479D1" w:rsidRDefault="00E76637" w:rsidP="00E76637">
            <w:pPr>
              <w:jc w:val="lef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C447A96" wp14:editId="4A8CDDD0">
                      <wp:simplePos x="0" y="0"/>
                      <wp:positionH relativeFrom="column">
                        <wp:posOffset>1151255</wp:posOffset>
                      </wp:positionH>
                      <wp:positionV relativeFrom="paragraph">
                        <wp:posOffset>1407795</wp:posOffset>
                      </wp:positionV>
                      <wp:extent cx="342900" cy="352425"/>
                      <wp:effectExtent l="0" t="0" r="19050" b="28575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F8A841" w14:textId="2662664C" w:rsidR="00B11E68" w:rsidRPr="00161125" w:rsidRDefault="00B11E68" w:rsidP="0016112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 w:rsidRPr="00161125"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447A96" id="Ellipse 10" o:spid="_x0000_s1027" style="position:absolute;margin-left:90.65pt;margin-top:110.85pt;width:27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" fillcolor="red" strokecolor="red" strokeweight="2pt">
                      <v:textbox>
                        <w:txbxContent>
                          <w:p w14:paraId="7FF8A841" w14:textId="2662664C" w:rsidR="00B11E68" w:rsidRPr="00161125" w:rsidRDefault="00B11E68" w:rsidP="0016112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 w:rsidRPr="00161125"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05A48A5" wp14:editId="2E5A1EA5">
                      <wp:simplePos x="0" y="0"/>
                      <wp:positionH relativeFrom="column">
                        <wp:posOffset>3394710</wp:posOffset>
                      </wp:positionH>
                      <wp:positionV relativeFrom="paragraph">
                        <wp:posOffset>510540</wp:posOffset>
                      </wp:positionV>
                      <wp:extent cx="342900" cy="352425"/>
                      <wp:effectExtent l="0" t="0" r="19050" b="28575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1CA29D" w14:textId="6889448F" w:rsidR="00B11E68" w:rsidRPr="00161125" w:rsidRDefault="00B11E68" w:rsidP="0016112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 w:rsidRPr="00161125"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5A48A5" id="Ellipse 3" o:spid="_x0000_s1028" style="position:absolute;margin-left:267.3pt;margin-top:40.2pt;width:27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" fillcolor="red" strokecolor="red" strokeweight="2pt">
                      <v:textbox>
                        <w:txbxContent>
                          <w:p w14:paraId="141CA29D" w14:textId="6889448F" w:rsidR="00B11E68" w:rsidRPr="00161125" w:rsidRDefault="00B11E68" w:rsidP="0016112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 w:rsidRPr="00161125"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A1C1475" wp14:editId="432FF182">
                      <wp:simplePos x="0" y="0"/>
                      <wp:positionH relativeFrom="column">
                        <wp:posOffset>1311275</wp:posOffset>
                      </wp:positionH>
                      <wp:positionV relativeFrom="paragraph">
                        <wp:posOffset>497205</wp:posOffset>
                      </wp:positionV>
                      <wp:extent cx="342900" cy="352425"/>
                      <wp:effectExtent l="0" t="0" r="19050" b="28575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78DF2F" w14:textId="3CD258B6" w:rsidR="00B11E68" w:rsidRPr="00161125" w:rsidRDefault="00B11E68" w:rsidP="0016112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 w:rsidRPr="00161125"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1C1475" id="Ellipse 8" o:spid="_x0000_s1029" style="position:absolute;margin-left:103.25pt;margin-top:39.15pt;width:27pt;height: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" fillcolor="red" strokecolor="red" strokeweight="2pt">
                      <v:textbox>
                        <w:txbxContent>
                          <w:p w14:paraId="7278DF2F" w14:textId="3CD258B6" w:rsidR="00B11E68" w:rsidRPr="00161125" w:rsidRDefault="00B11E68" w:rsidP="0016112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 w:rsidRPr="00161125"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81E8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1A64FBD" wp14:editId="7FC0DE65">
                      <wp:simplePos x="0" y="0"/>
                      <wp:positionH relativeFrom="column">
                        <wp:posOffset>-514290310</wp:posOffset>
                      </wp:positionH>
                      <wp:positionV relativeFrom="paragraph">
                        <wp:posOffset>-313684920</wp:posOffset>
                      </wp:positionV>
                      <wp:extent cx="638175" cy="381000"/>
                      <wp:effectExtent l="0" t="0" r="28575" b="1905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381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42A3B65" id="Ellipse 15" o:spid="_x0000_s1026" style="position:absolute;margin-left:-40495.3pt;margin-top:-24699.6pt;width:50.25pt;height:3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" filled="f" strokecolor="red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76CC96E" wp14:editId="53785DCC">
                  <wp:extent cx="4138019" cy="2011854"/>
                  <wp:effectExtent l="0" t="0" r="0" b="762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8019" cy="2011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E7ED73" w14:textId="77777777" w:rsidR="0077478F" w:rsidRDefault="0077478F" w:rsidP="00F07BC6">
      <w:pPr>
        <w:tabs>
          <w:tab w:val="left" w:pos="6492"/>
        </w:tabs>
      </w:pPr>
    </w:p>
    <w:p w14:paraId="3CE384D9" w14:textId="77777777" w:rsidR="0077478F" w:rsidRDefault="0077478F">
      <w:pPr>
        <w:jc w:val="left"/>
      </w:pPr>
      <w:r>
        <w:br w:type="page"/>
      </w:r>
    </w:p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3823"/>
        <w:gridCol w:w="10489"/>
      </w:tblGrid>
      <w:tr w:rsidR="00CF04C2" w14:paraId="0CF6E113" w14:textId="77777777" w:rsidTr="001B4E1C">
        <w:tc>
          <w:tcPr>
            <w:tcW w:w="3823" w:type="dxa"/>
          </w:tcPr>
          <w:p w14:paraId="6F24C8B5" w14:textId="1CF972C7" w:rsidR="00EF3A50" w:rsidRPr="004B4531" w:rsidRDefault="00EF3A50" w:rsidP="004B4531">
            <w:pPr>
              <w:pStyle w:val="Listenabsatz"/>
              <w:numPr>
                <w:ilvl w:val="0"/>
                <w:numId w:val="31"/>
              </w:numPr>
              <w:jc w:val="left"/>
              <w:rPr>
                <w:lang w:val="en-US"/>
              </w:rPr>
            </w:pPr>
            <w:r w:rsidRPr="004B4531">
              <w:rPr>
                <w:lang w:val="en-US"/>
              </w:rPr>
              <w:lastRenderedPageBreak/>
              <w:t xml:space="preserve">Change to prepared excel </w:t>
            </w:r>
            <w:r w:rsidR="00174482">
              <w:rPr>
                <w:lang w:val="en-US"/>
              </w:rPr>
              <w:t>list</w:t>
            </w:r>
          </w:p>
        </w:tc>
        <w:tc>
          <w:tcPr>
            <w:tcW w:w="10489" w:type="dxa"/>
          </w:tcPr>
          <w:p w14:paraId="7134ADA7" w14:textId="6BF82513" w:rsidR="00A23F03" w:rsidRPr="003774AF" w:rsidRDefault="00DF7D62" w:rsidP="00CF04C2">
            <w:pPr>
              <w:jc w:val="center"/>
              <w:rPr>
                <w:noProof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DB38C33" wp14:editId="19F5037D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53975</wp:posOffset>
                      </wp:positionV>
                      <wp:extent cx="342900" cy="352425"/>
                      <wp:effectExtent l="0" t="0" r="19050" b="28575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B2B231D" w14:textId="34B1652F" w:rsidR="00B11E68" w:rsidRPr="00161125" w:rsidRDefault="00B11E68" w:rsidP="00DF7D62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B38C33" id="Ellipse 16" o:spid="_x0000_s1030" style="position:absolute;left:0;text-align:left;margin-left:-1.9pt;margin-top:4.25pt;width:27pt;height:27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" fillcolor="red" strokecolor="red" strokeweight="2pt">
                      <v:textbox>
                        <w:txbxContent>
                          <w:p w14:paraId="3B2B231D" w14:textId="34B1652F" w:rsidR="00B11E68" w:rsidRPr="00161125" w:rsidRDefault="00B11E68" w:rsidP="00DF7D6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5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7B16FDB0" w14:textId="4BF9639B" w:rsidR="00A23F03" w:rsidRPr="00A23F03" w:rsidRDefault="00554102" w:rsidP="00A23F03">
            <w:r>
              <w:rPr>
                <w:noProof/>
              </w:rPr>
              <w:drawing>
                <wp:inline distT="0" distB="0" distL="0" distR="0" wp14:anchorId="2C9DA6C8" wp14:editId="6A8F28C7">
                  <wp:extent cx="3343275" cy="2311046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714" cy="2318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F05AA3" w14:textId="6FF155C8" w:rsidR="00CF04C2" w:rsidRPr="00A23F03" w:rsidRDefault="00A23F03" w:rsidP="00A23F03">
            <w:pPr>
              <w:tabs>
                <w:tab w:val="left" w:pos="3795"/>
              </w:tabs>
            </w:pPr>
            <w:r>
              <w:tab/>
            </w:r>
          </w:p>
        </w:tc>
      </w:tr>
      <w:tr w:rsidR="00650AC0" w14:paraId="1B0B1C72" w14:textId="77777777" w:rsidTr="001B4E1C">
        <w:tc>
          <w:tcPr>
            <w:tcW w:w="3823" w:type="dxa"/>
          </w:tcPr>
          <w:p w14:paraId="0D4E3B2A" w14:textId="2BD46E97" w:rsidR="00650AC0" w:rsidRDefault="0026412E" w:rsidP="004B4531">
            <w:pPr>
              <w:pStyle w:val="Listenabsatz"/>
              <w:numPr>
                <w:ilvl w:val="0"/>
                <w:numId w:val="31"/>
              </w:numPr>
              <w:jc w:val="left"/>
            </w:pPr>
            <w:r>
              <w:t xml:space="preserve">Select </w:t>
            </w:r>
            <w:proofErr w:type="spellStart"/>
            <w:r>
              <w:t>excel</w:t>
            </w:r>
            <w:proofErr w:type="spellEnd"/>
            <w:r>
              <w:t xml:space="preserve"> </w:t>
            </w:r>
            <w:proofErr w:type="spellStart"/>
            <w:r w:rsidR="00D4678E">
              <w:t>table</w:t>
            </w:r>
            <w:proofErr w:type="spellEnd"/>
            <w:r>
              <w:t xml:space="preserve"> </w:t>
            </w:r>
          </w:p>
          <w:p w14:paraId="71247814" w14:textId="54499A47" w:rsidR="00EF3A50" w:rsidRDefault="00EF3A50" w:rsidP="00183877">
            <w:pPr>
              <w:jc w:val="left"/>
            </w:pPr>
          </w:p>
        </w:tc>
        <w:tc>
          <w:tcPr>
            <w:tcW w:w="10489" w:type="dxa"/>
          </w:tcPr>
          <w:p w14:paraId="4CBB3029" w14:textId="0EB3F763" w:rsidR="00650AC0" w:rsidRDefault="00DF7D62" w:rsidP="00D43DD5">
            <w:pPr>
              <w:jc w:val="lef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B95198A" wp14:editId="7FFB0970">
                      <wp:simplePos x="0" y="0"/>
                      <wp:positionH relativeFrom="column">
                        <wp:posOffset>713105</wp:posOffset>
                      </wp:positionH>
                      <wp:positionV relativeFrom="paragraph">
                        <wp:posOffset>438150</wp:posOffset>
                      </wp:positionV>
                      <wp:extent cx="342900" cy="352425"/>
                      <wp:effectExtent l="0" t="0" r="19050" b="28575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200FF6" w14:textId="7B0D309F" w:rsidR="00B11E68" w:rsidRPr="00161125" w:rsidRDefault="00B11E68" w:rsidP="00DF7D62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95198A" id="Ellipse 17" o:spid="_x0000_s1031" style="position:absolute;margin-left:56.15pt;margin-top:34.5pt;width:27pt;height:27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" fillcolor="red" strokecolor="red" strokeweight="2pt">
                      <v:textbox>
                        <w:txbxContent>
                          <w:p w14:paraId="62200FF6" w14:textId="7B0D309F" w:rsidR="00B11E68" w:rsidRPr="00161125" w:rsidRDefault="00B11E68" w:rsidP="00DF7D6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6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D43DD5">
              <w:rPr>
                <w:noProof/>
              </w:rPr>
              <w:drawing>
                <wp:inline distT="0" distB="0" distL="0" distR="0" wp14:anchorId="29264292" wp14:editId="1C08972D">
                  <wp:extent cx="3312109" cy="1607820"/>
                  <wp:effectExtent l="0" t="0" r="317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2109" cy="160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1F9E5D" w14:textId="3D562C8B" w:rsidR="00554102" w:rsidRDefault="00554102" w:rsidP="00CF04C2">
            <w:pPr>
              <w:jc w:val="center"/>
              <w:rPr>
                <w:noProof/>
              </w:rPr>
            </w:pPr>
          </w:p>
        </w:tc>
      </w:tr>
      <w:tr w:rsidR="00650AC0" w14:paraId="67707124" w14:textId="77777777" w:rsidTr="001B4E1C">
        <w:tc>
          <w:tcPr>
            <w:tcW w:w="3823" w:type="dxa"/>
          </w:tcPr>
          <w:p w14:paraId="79BE25C7" w14:textId="2F44CF44" w:rsidR="00650AC0" w:rsidRDefault="00EF3A50" w:rsidP="0034600F">
            <w:pPr>
              <w:pStyle w:val="Listenabsatz"/>
              <w:numPr>
                <w:ilvl w:val="0"/>
                <w:numId w:val="31"/>
              </w:numPr>
              <w:jc w:val="left"/>
            </w:pPr>
            <w:r>
              <w:lastRenderedPageBreak/>
              <w:t>Select „</w:t>
            </w:r>
            <w:r w:rsidR="00454D39">
              <w:t xml:space="preserve">Preview </w:t>
            </w:r>
            <w:proofErr w:type="spellStart"/>
            <w:r w:rsidR="00454D39">
              <w:t>Results</w:t>
            </w:r>
            <w:proofErr w:type="spellEnd"/>
            <w:r>
              <w:t>“</w:t>
            </w:r>
          </w:p>
        </w:tc>
        <w:tc>
          <w:tcPr>
            <w:tcW w:w="10489" w:type="dxa"/>
          </w:tcPr>
          <w:p w14:paraId="0EBC4359" w14:textId="452D7C93" w:rsidR="00650AC0" w:rsidRDefault="00F83E82" w:rsidP="001B4E1C">
            <w:pPr>
              <w:jc w:val="lef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F9EB176" wp14:editId="056BBBFE">
                      <wp:simplePos x="0" y="0"/>
                      <wp:positionH relativeFrom="column">
                        <wp:posOffset>3159125</wp:posOffset>
                      </wp:positionH>
                      <wp:positionV relativeFrom="paragraph">
                        <wp:posOffset>443230</wp:posOffset>
                      </wp:positionV>
                      <wp:extent cx="342900" cy="352425"/>
                      <wp:effectExtent l="0" t="0" r="19050" b="28575"/>
                      <wp:wrapNone/>
                      <wp:docPr id="27" name="Ellips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D027A9" w14:textId="65CA09A1" w:rsidR="00B11E68" w:rsidRPr="00161125" w:rsidRDefault="00B11E68" w:rsidP="00DE713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9EB176" id="Ellipse 27" o:spid="_x0000_s1032" style="position:absolute;margin-left:248.75pt;margin-top:34.9pt;width:27pt;height:27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" fillcolor="red" strokecolor="red" strokeweight="2pt">
                      <v:textbox>
                        <w:txbxContent>
                          <w:p w14:paraId="1DD027A9" w14:textId="65CA09A1" w:rsidR="00B11E68" w:rsidRPr="00161125" w:rsidRDefault="00B11E68" w:rsidP="00DE713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B4E1C">
              <w:rPr>
                <w:noProof/>
              </w:rPr>
              <w:drawing>
                <wp:inline distT="0" distB="0" distL="0" distR="0" wp14:anchorId="7D10FF4C" wp14:editId="101EF608">
                  <wp:extent cx="3231160" cy="1097375"/>
                  <wp:effectExtent l="0" t="0" r="762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1160" cy="109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257" w14:paraId="2C725D5C" w14:textId="77777777" w:rsidTr="001B4E1C">
        <w:tc>
          <w:tcPr>
            <w:tcW w:w="3823" w:type="dxa"/>
          </w:tcPr>
          <w:p w14:paraId="1370F249" w14:textId="719A9628" w:rsidR="00EF3A50" w:rsidRPr="0034600F" w:rsidRDefault="00EF3A50" w:rsidP="0034600F">
            <w:pPr>
              <w:pStyle w:val="Listenabsatz"/>
              <w:numPr>
                <w:ilvl w:val="0"/>
                <w:numId w:val="31"/>
              </w:numPr>
              <w:jc w:val="left"/>
              <w:rPr>
                <w:lang w:val="en-US"/>
              </w:rPr>
            </w:pPr>
            <w:r w:rsidRPr="0034600F">
              <w:rPr>
                <w:lang w:val="en-US"/>
              </w:rPr>
              <w:t>Previe</w:t>
            </w:r>
            <w:r w:rsidR="001904BD" w:rsidRPr="0034600F">
              <w:rPr>
                <w:lang w:val="en-US"/>
              </w:rPr>
              <w:t xml:space="preserve">w of </w:t>
            </w:r>
            <w:r w:rsidR="00395B48" w:rsidRPr="0034600F">
              <w:rPr>
                <w:lang w:val="en-US"/>
              </w:rPr>
              <w:t>different</w:t>
            </w:r>
            <w:r w:rsidR="00174482">
              <w:rPr>
                <w:lang w:val="en-US"/>
              </w:rPr>
              <w:t xml:space="preserve"> projects </w:t>
            </w:r>
            <w:proofErr w:type="spellStart"/>
            <w:r w:rsidR="00174482">
              <w:rPr>
                <w:lang w:val="en-US"/>
              </w:rPr>
              <w:t>of</w:t>
            </w:r>
            <w:r w:rsidRPr="0034600F">
              <w:rPr>
                <w:lang w:val="en-US"/>
              </w:rPr>
              <w:t>is</w:t>
            </w:r>
            <w:proofErr w:type="spellEnd"/>
            <w:r w:rsidRPr="0034600F">
              <w:rPr>
                <w:lang w:val="en-US"/>
              </w:rPr>
              <w:t xml:space="preserve"> possible</w:t>
            </w:r>
          </w:p>
        </w:tc>
        <w:tc>
          <w:tcPr>
            <w:tcW w:w="10489" w:type="dxa"/>
          </w:tcPr>
          <w:p w14:paraId="6F0BA2D3" w14:textId="718183C1" w:rsidR="00D37257" w:rsidRDefault="001B4E1C" w:rsidP="001B4E1C">
            <w:pPr>
              <w:jc w:val="lef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C7E5E00" wp14:editId="6CCFE69A">
                      <wp:simplePos x="0" y="0"/>
                      <wp:positionH relativeFrom="column">
                        <wp:posOffset>3608705</wp:posOffset>
                      </wp:positionH>
                      <wp:positionV relativeFrom="paragraph">
                        <wp:posOffset>33655</wp:posOffset>
                      </wp:positionV>
                      <wp:extent cx="342900" cy="352425"/>
                      <wp:effectExtent l="0" t="0" r="19050" b="28575"/>
                      <wp:wrapNone/>
                      <wp:docPr id="29" name="Ellips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85BC4D" w14:textId="4F770FAD" w:rsidR="00B11E68" w:rsidRPr="00161125" w:rsidRDefault="00B11E68" w:rsidP="00DE713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7E5E00" id="Ellipse 29" o:spid="_x0000_s1033" style="position:absolute;margin-left:284.15pt;margin-top:2.65pt;width:27pt;height:2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" fillcolor="red" strokecolor="red" strokeweight="2pt">
                      <v:textbox>
                        <w:txbxContent>
                          <w:p w14:paraId="0485BC4D" w14:textId="4F770FAD" w:rsidR="00B11E68" w:rsidRPr="00161125" w:rsidRDefault="00B11E68" w:rsidP="00DE713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8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7BDC7FE" wp14:editId="1581F332">
                  <wp:extent cx="4488180" cy="1188720"/>
                  <wp:effectExtent l="0" t="0" r="762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2" r="167"/>
                          <a:stretch/>
                        </pic:blipFill>
                        <pic:spPr bwMode="auto">
                          <a:xfrm>
                            <a:off x="0" y="0"/>
                            <a:ext cx="4488569" cy="11888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10C521" w14:textId="5BE46613" w:rsidR="009D14BC" w:rsidRDefault="00EF3A50" w:rsidP="004D0D7D">
      <w:pPr>
        <w:pStyle w:val="berschrift2"/>
        <w:tabs>
          <w:tab w:val="clear" w:pos="644"/>
        </w:tabs>
        <w:ind w:left="289" w:hanging="289"/>
      </w:pPr>
      <w:bookmarkStart w:id="8" w:name="_Toc26952636"/>
      <w:r>
        <w:t xml:space="preserve">Save </w:t>
      </w:r>
      <w:proofErr w:type="spellStart"/>
      <w:r>
        <w:t>documents</w:t>
      </w:r>
      <w:bookmarkEnd w:id="8"/>
      <w:proofErr w:type="spellEnd"/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906"/>
        <w:gridCol w:w="10370"/>
      </w:tblGrid>
      <w:tr w:rsidR="00650AC0" w14:paraId="3A333694" w14:textId="77777777" w:rsidTr="00397620">
        <w:trPr>
          <w:trHeight w:val="238"/>
        </w:trPr>
        <w:tc>
          <w:tcPr>
            <w:tcW w:w="1368" w:type="pct"/>
          </w:tcPr>
          <w:p w14:paraId="19317F7E" w14:textId="2FDD8746" w:rsidR="00650AC0" w:rsidRPr="0034600F" w:rsidRDefault="00EF3A50" w:rsidP="0034600F">
            <w:pPr>
              <w:pStyle w:val="Listenabsatz"/>
              <w:numPr>
                <w:ilvl w:val="0"/>
                <w:numId w:val="31"/>
              </w:numPr>
              <w:jc w:val="left"/>
              <w:rPr>
                <w:lang w:val="en-US"/>
              </w:rPr>
            </w:pPr>
            <w:r w:rsidRPr="0034600F">
              <w:rPr>
                <w:lang w:val="en-US"/>
              </w:rPr>
              <w:t>Select „</w:t>
            </w:r>
            <w:r w:rsidR="005F5195" w:rsidRPr="0034600F">
              <w:rPr>
                <w:lang w:val="en-US"/>
              </w:rPr>
              <w:t xml:space="preserve">Finish &amp; </w:t>
            </w:r>
            <w:proofErr w:type="gramStart"/>
            <w:r w:rsidR="005F5195" w:rsidRPr="0034600F">
              <w:rPr>
                <w:lang w:val="en-US"/>
              </w:rPr>
              <w:t>Merge“</w:t>
            </w:r>
            <w:proofErr w:type="gramEnd"/>
          </w:p>
        </w:tc>
        <w:tc>
          <w:tcPr>
            <w:tcW w:w="3632" w:type="pct"/>
          </w:tcPr>
          <w:p w14:paraId="380763DB" w14:textId="4B722C40" w:rsidR="005F5195" w:rsidRDefault="005F5195" w:rsidP="004917F3">
            <w:pPr>
              <w:jc w:val="left"/>
              <w:rPr>
                <w:noProof/>
              </w:rPr>
            </w:pPr>
          </w:p>
          <w:p w14:paraId="5982703F" w14:textId="11B8052E" w:rsidR="00DA7EF1" w:rsidRDefault="00DA7EF1" w:rsidP="004917F3">
            <w:pPr>
              <w:jc w:val="lef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64BF454" wp14:editId="52C4C32D">
                      <wp:simplePos x="0" y="0"/>
                      <wp:positionH relativeFrom="column">
                        <wp:posOffset>1457325</wp:posOffset>
                      </wp:positionH>
                      <wp:positionV relativeFrom="paragraph">
                        <wp:posOffset>247650</wp:posOffset>
                      </wp:positionV>
                      <wp:extent cx="342900" cy="352425"/>
                      <wp:effectExtent l="0" t="0" r="19050" b="28575"/>
                      <wp:wrapNone/>
                      <wp:docPr id="33" name="Ellips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5E4A2F" w14:textId="31C66FB7" w:rsidR="00B11E68" w:rsidRPr="00161125" w:rsidRDefault="00B11E68" w:rsidP="00DE713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4BF454" id="Ellipse 33" o:spid="_x0000_s1034" style="position:absolute;margin-left:114.75pt;margin-top:19.5pt;width:27pt;height:27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" fillcolor="red" strokecolor="red" strokeweight="2pt">
                      <v:textbox>
                        <w:txbxContent>
                          <w:p w14:paraId="735E4A2F" w14:textId="31C66FB7" w:rsidR="00B11E68" w:rsidRPr="00161125" w:rsidRDefault="00B11E68" w:rsidP="00DE713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9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5E2F044" wp14:editId="0CEABD2E">
                  <wp:extent cx="2352729" cy="700405"/>
                  <wp:effectExtent l="0" t="0" r="9525" b="444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880" t="29779"/>
                          <a:stretch/>
                        </pic:blipFill>
                        <pic:spPr bwMode="auto">
                          <a:xfrm>
                            <a:off x="0" y="0"/>
                            <a:ext cx="2354795" cy="701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F4BE3F" w14:textId="0C70E8BC" w:rsidR="00650AC0" w:rsidRDefault="00650AC0" w:rsidP="00CF04C2">
            <w:pPr>
              <w:jc w:val="center"/>
              <w:rPr>
                <w:noProof/>
              </w:rPr>
            </w:pPr>
          </w:p>
        </w:tc>
      </w:tr>
      <w:tr w:rsidR="000C6823" w14:paraId="1E872B4B" w14:textId="77777777" w:rsidTr="00397620">
        <w:trPr>
          <w:trHeight w:val="238"/>
        </w:trPr>
        <w:tc>
          <w:tcPr>
            <w:tcW w:w="1368" w:type="pct"/>
          </w:tcPr>
          <w:p w14:paraId="6971B985" w14:textId="66B0EA6F" w:rsidR="00D37257" w:rsidRPr="00AB7473" w:rsidRDefault="00D96F72" w:rsidP="00AB7473">
            <w:pPr>
              <w:pStyle w:val="Listenabsatz"/>
              <w:numPr>
                <w:ilvl w:val="0"/>
                <w:numId w:val="31"/>
              </w:numPr>
              <w:jc w:val="left"/>
              <w:rPr>
                <w:lang w:val="en-US"/>
              </w:rPr>
            </w:pPr>
            <w:r w:rsidRPr="00AB7473">
              <w:rPr>
                <w:lang w:val="en-US"/>
              </w:rPr>
              <w:br w:type="page"/>
            </w:r>
            <w:r w:rsidR="00EF3A50" w:rsidRPr="00AB7473">
              <w:rPr>
                <w:lang w:val="en-US"/>
              </w:rPr>
              <w:t>Select „</w:t>
            </w:r>
            <w:r w:rsidR="00486159">
              <w:rPr>
                <w:lang w:val="en-US"/>
              </w:rPr>
              <w:t xml:space="preserve">Edit Individual </w:t>
            </w:r>
            <w:r w:rsidR="00666AC6" w:rsidRPr="00AB7473">
              <w:rPr>
                <w:lang w:val="en-US"/>
              </w:rPr>
              <w:t>Documents</w:t>
            </w:r>
            <w:proofErr w:type="gramStart"/>
            <w:r w:rsidR="00666AC6" w:rsidRPr="00AB7473">
              <w:rPr>
                <w:lang w:val="en-US"/>
              </w:rPr>
              <w:t>...</w:t>
            </w:r>
            <w:r w:rsidR="00EF3A50" w:rsidRPr="00AB7473">
              <w:rPr>
                <w:lang w:val="en-US"/>
              </w:rPr>
              <w:t>“</w:t>
            </w:r>
            <w:proofErr w:type="gramEnd"/>
          </w:p>
        </w:tc>
        <w:tc>
          <w:tcPr>
            <w:tcW w:w="3632" w:type="pct"/>
          </w:tcPr>
          <w:p w14:paraId="783D6F58" w14:textId="77777777" w:rsidR="00EC4F5B" w:rsidRDefault="00EC4F5B" w:rsidP="00666AC6">
            <w:pPr>
              <w:tabs>
                <w:tab w:val="left" w:pos="7665"/>
              </w:tabs>
              <w:jc w:val="left"/>
              <w:rPr>
                <w:noProof/>
              </w:rPr>
            </w:pPr>
          </w:p>
          <w:p w14:paraId="4AE717C1" w14:textId="26968A1E" w:rsidR="00DA7EF1" w:rsidRDefault="00EC4F5B" w:rsidP="00666AC6">
            <w:pPr>
              <w:tabs>
                <w:tab w:val="left" w:pos="7665"/>
              </w:tabs>
              <w:jc w:val="left"/>
              <w:rPr>
                <w:noProof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B89EB2D" wp14:editId="05DD16A0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427990</wp:posOffset>
                      </wp:positionV>
                      <wp:extent cx="485775" cy="371475"/>
                      <wp:effectExtent l="0" t="0" r="28575" b="28575"/>
                      <wp:wrapNone/>
                      <wp:docPr id="37" name="Ellips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4AD39D" w14:textId="6534DFB6" w:rsidR="00B11E68" w:rsidRPr="00161125" w:rsidRDefault="00B11E68" w:rsidP="00DE713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89EB2D" id="Ellipse 37" o:spid="_x0000_s1035" style="position:absolute;margin-left:81.15pt;margin-top:33.7pt;width:38.25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" fillcolor="red" strokecolor="red" strokeweight="2pt">
                      <v:textbox>
                        <w:txbxContent>
                          <w:p w14:paraId="7C4AD39D" w14:textId="6534DFB6" w:rsidR="00B11E68" w:rsidRPr="00161125" w:rsidRDefault="00B11E68" w:rsidP="00DE713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10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DA7EF1">
              <w:rPr>
                <w:noProof/>
              </w:rPr>
              <w:drawing>
                <wp:inline distT="0" distB="0" distL="0" distR="0" wp14:anchorId="68C0143B" wp14:editId="6ED6436E">
                  <wp:extent cx="3149449" cy="1066749"/>
                  <wp:effectExtent l="0" t="0" r="0" b="63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25" b="4372"/>
                          <a:stretch/>
                        </pic:blipFill>
                        <pic:spPr bwMode="auto">
                          <a:xfrm>
                            <a:off x="0" y="0"/>
                            <a:ext cx="3177748" cy="10763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0AC0" w14:paraId="3792E972" w14:textId="77777777" w:rsidTr="00397620">
        <w:trPr>
          <w:trHeight w:val="238"/>
        </w:trPr>
        <w:tc>
          <w:tcPr>
            <w:tcW w:w="1368" w:type="pct"/>
          </w:tcPr>
          <w:p w14:paraId="75057420" w14:textId="77777777" w:rsidR="001377A1" w:rsidRDefault="00EF3A50" w:rsidP="00EF3A50">
            <w:pPr>
              <w:pStyle w:val="Listenabsatz"/>
              <w:numPr>
                <w:ilvl w:val="0"/>
                <w:numId w:val="31"/>
              </w:numPr>
              <w:jc w:val="left"/>
              <w:rPr>
                <w:lang w:val="en-US"/>
              </w:rPr>
            </w:pPr>
            <w:r w:rsidRPr="001377A1">
              <w:rPr>
                <w:lang w:val="en-US"/>
              </w:rPr>
              <w:lastRenderedPageBreak/>
              <w:t>Select „</w:t>
            </w:r>
            <w:r w:rsidR="00666AC6" w:rsidRPr="001377A1">
              <w:rPr>
                <w:lang w:val="en-US"/>
              </w:rPr>
              <w:t xml:space="preserve">Current </w:t>
            </w:r>
            <w:proofErr w:type="gramStart"/>
            <w:r w:rsidR="00666AC6" w:rsidRPr="001377A1">
              <w:rPr>
                <w:lang w:val="en-US"/>
              </w:rPr>
              <w:t>record</w:t>
            </w:r>
            <w:r w:rsidRPr="001377A1">
              <w:rPr>
                <w:lang w:val="en-US"/>
              </w:rPr>
              <w:t>“</w:t>
            </w:r>
            <w:proofErr w:type="gramEnd"/>
            <w:r w:rsidR="00666AC6" w:rsidRPr="001377A1">
              <w:rPr>
                <w:lang w:val="en-US"/>
              </w:rPr>
              <w:t xml:space="preserve">. </w:t>
            </w:r>
          </w:p>
          <w:p w14:paraId="1BDD007F" w14:textId="73EDD09E" w:rsidR="00EF3A50" w:rsidRPr="001377A1" w:rsidRDefault="001377A1" w:rsidP="001377A1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r w:rsidR="00EF3A50" w:rsidRPr="001377A1">
              <w:rPr>
                <w:lang w:val="en-US"/>
              </w:rPr>
              <w:t>Confirm with „</w:t>
            </w:r>
            <w:proofErr w:type="gramStart"/>
            <w:r w:rsidR="00EF3A50" w:rsidRPr="001377A1">
              <w:rPr>
                <w:lang w:val="en-US"/>
              </w:rPr>
              <w:t>ok“</w:t>
            </w:r>
            <w:proofErr w:type="gramEnd"/>
          </w:p>
        </w:tc>
        <w:tc>
          <w:tcPr>
            <w:tcW w:w="3632" w:type="pct"/>
          </w:tcPr>
          <w:p w14:paraId="0868CD26" w14:textId="283E3A01" w:rsidR="00650AC0" w:rsidRDefault="00666AC6" w:rsidP="00666AC6">
            <w:pPr>
              <w:jc w:val="lef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1402ED4" wp14:editId="52F4061B">
                      <wp:simplePos x="0" y="0"/>
                      <wp:positionH relativeFrom="column">
                        <wp:posOffset>925830</wp:posOffset>
                      </wp:positionH>
                      <wp:positionV relativeFrom="paragraph">
                        <wp:posOffset>489585</wp:posOffset>
                      </wp:positionV>
                      <wp:extent cx="485775" cy="361950"/>
                      <wp:effectExtent l="0" t="0" r="28575" b="19050"/>
                      <wp:wrapNone/>
                      <wp:docPr id="38" name="Ellips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61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55597C" w14:textId="59EB1880" w:rsidR="00B11E68" w:rsidRPr="00161125" w:rsidRDefault="00B11E68" w:rsidP="00DE713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402ED4" id="Ellipse 38" o:spid="_x0000_s1036" style="position:absolute;margin-left:72.9pt;margin-top:38.55pt;width:38.25pt;height:2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" fillcolor="red" strokecolor="red" strokeweight="2pt">
                      <v:textbox>
                        <w:txbxContent>
                          <w:p w14:paraId="4055597C" w14:textId="59EB1880" w:rsidR="00B11E68" w:rsidRPr="00161125" w:rsidRDefault="00B11E68" w:rsidP="00DE713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11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08A7D05" wp14:editId="6EFDC7CC">
                  <wp:extent cx="2164080" cy="1375364"/>
                  <wp:effectExtent l="0" t="0" r="762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9720" cy="1378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4C2" w:rsidRPr="00B11E68" w14:paraId="7A22BCCB" w14:textId="77777777" w:rsidTr="00397620">
        <w:trPr>
          <w:trHeight w:val="238"/>
        </w:trPr>
        <w:tc>
          <w:tcPr>
            <w:tcW w:w="1368" w:type="pct"/>
          </w:tcPr>
          <w:p w14:paraId="60D22C1B" w14:textId="5DB0E62B" w:rsidR="002E67B8" w:rsidRDefault="002E67B8" w:rsidP="001377A1">
            <w:pPr>
              <w:pStyle w:val="Listenabsatz"/>
              <w:numPr>
                <w:ilvl w:val="0"/>
                <w:numId w:val="31"/>
              </w:numPr>
              <w:jc w:val="left"/>
            </w:pPr>
            <w:r>
              <w:t xml:space="preserve">Save </w:t>
            </w:r>
            <w:proofErr w:type="spellStart"/>
            <w:r>
              <w:t>completed</w:t>
            </w:r>
            <w:proofErr w:type="spellEnd"/>
            <w:r>
              <w:t xml:space="preserve"> </w:t>
            </w:r>
            <w:proofErr w:type="spellStart"/>
            <w:r>
              <w:t>document</w:t>
            </w:r>
            <w:proofErr w:type="spellEnd"/>
          </w:p>
        </w:tc>
        <w:tc>
          <w:tcPr>
            <w:tcW w:w="3632" w:type="pct"/>
          </w:tcPr>
          <w:p w14:paraId="79F2FEB7" w14:textId="7A485E5D" w:rsidR="00D96F72" w:rsidRPr="00B11E68" w:rsidRDefault="00D96F72" w:rsidP="009D14BC">
            <w:pPr>
              <w:rPr>
                <w:lang w:val="en-US"/>
              </w:rPr>
            </w:pPr>
            <w:r w:rsidRPr="00B11E68">
              <w:rPr>
                <w:lang w:val="en-US"/>
              </w:rPr>
              <w:t>The document can be saved in any folder.</w:t>
            </w:r>
          </w:p>
        </w:tc>
      </w:tr>
      <w:tr w:rsidR="00D37257" w14:paraId="03E63ED2" w14:textId="77777777" w:rsidTr="00397620">
        <w:trPr>
          <w:trHeight w:val="238"/>
        </w:trPr>
        <w:tc>
          <w:tcPr>
            <w:tcW w:w="1368" w:type="pct"/>
          </w:tcPr>
          <w:p w14:paraId="0141055B" w14:textId="28C80C1B" w:rsidR="002E67B8" w:rsidRDefault="002E67B8" w:rsidP="001377A1">
            <w:pPr>
              <w:pStyle w:val="Listenabsatz"/>
              <w:numPr>
                <w:ilvl w:val="0"/>
                <w:numId w:val="31"/>
              </w:numPr>
              <w:jc w:val="left"/>
            </w:pPr>
            <w:r>
              <w:t xml:space="preserve">Save </w:t>
            </w:r>
            <w:r w:rsidR="00395B48">
              <w:t xml:space="preserve">different </w:t>
            </w:r>
            <w:proofErr w:type="spellStart"/>
            <w:r>
              <w:t>projects</w:t>
            </w:r>
            <w:proofErr w:type="spellEnd"/>
          </w:p>
          <w:p w14:paraId="65EEF3B5" w14:textId="703B8AAD" w:rsidR="002E67B8" w:rsidRDefault="002E67B8" w:rsidP="001377A1">
            <w:pPr>
              <w:pStyle w:val="Listenabsatz"/>
              <w:numPr>
                <w:ilvl w:val="0"/>
                <w:numId w:val="31"/>
              </w:numPr>
              <w:jc w:val="left"/>
            </w:pPr>
            <w:proofErr w:type="spellStart"/>
            <w:r>
              <w:t>Finished</w:t>
            </w:r>
            <w:proofErr w:type="spellEnd"/>
          </w:p>
          <w:p w14:paraId="3CEF75EA" w14:textId="7558B118" w:rsidR="00DA7EF1" w:rsidRDefault="00DA7EF1" w:rsidP="002E67B8">
            <w:pPr>
              <w:jc w:val="left"/>
            </w:pPr>
          </w:p>
        </w:tc>
        <w:tc>
          <w:tcPr>
            <w:tcW w:w="3632" w:type="pct"/>
          </w:tcPr>
          <w:p w14:paraId="15619D46" w14:textId="6E9D567A" w:rsidR="00123397" w:rsidRPr="00D67F12" w:rsidRDefault="00123397" w:rsidP="00CF04C2">
            <w:pPr>
              <w:rPr>
                <w:color w:val="000000" w:themeColor="text1"/>
                <w:lang w:val="en-US"/>
              </w:rPr>
            </w:pPr>
            <w:r w:rsidRPr="00123397">
              <w:rPr>
                <w:lang w:val="en-US"/>
              </w:rPr>
              <w:t xml:space="preserve">12. </w:t>
            </w:r>
            <w:r w:rsidRPr="00D67F12">
              <w:rPr>
                <w:color w:val="000000" w:themeColor="text1"/>
                <w:lang w:val="en-US"/>
              </w:rPr>
              <w:t xml:space="preserve">If </w:t>
            </w:r>
            <w:r w:rsidR="00381FD6" w:rsidRPr="00D67F12">
              <w:rPr>
                <w:color w:val="000000" w:themeColor="text1"/>
                <w:lang w:val="en-US"/>
              </w:rPr>
              <w:t xml:space="preserve">different </w:t>
            </w:r>
            <w:r w:rsidRPr="00D67F12">
              <w:rPr>
                <w:color w:val="000000" w:themeColor="text1"/>
                <w:lang w:val="en-US"/>
              </w:rPr>
              <w:t xml:space="preserve">project </w:t>
            </w:r>
            <w:proofErr w:type="spellStart"/>
            <w:r w:rsidRPr="00D67F12">
              <w:rPr>
                <w:color w:val="000000" w:themeColor="text1"/>
                <w:lang w:val="en-US"/>
              </w:rPr>
              <w:t>datas</w:t>
            </w:r>
            <w:proofErr w:type="spellEnd"/>
            <w:r w:rsidRPr="00D67F12">
              <w:rPr>
                <w:color w:val="000000" w:themeColor="text1"/>
                <w:lang w:val="en-US"/>
              </w:rPr>
              <w:t xml:space="preserve"> were </w:t>
            </w:r>
            <w:r w:rsidR="00B533FA" w:rsidRPr="00D67F12">
              <w:rPr>
                <w:color w:val="000000" w:themeColor="text1"/>
                <w:lang w:val="en-US"/>
              </w:rPr>
              <w:t>registered</w:t>
            </w:r>
            <w:r w:rsidRPr="00D67F12">
              <w:rPr>
                <w:color w:val="000000" w:themeColor="text1"/>
                <w:lang w:val="en-US"/>
              </w:rPr>
              <w:t xml:space="preserve">, </w:t>
            </w:r>
            <w:r w:rsidR="00381FD6" w:rsidRPr="00D67F12">
              <w:rPr>
                <w:color w:val="000000" w:themeColor="text1"/>
                <w:lang w:val="en-US"/>
              </w:rPr>
              <w:t>it can be saved</w:t>
            </w:r>
            <w:r w:rsidRPr="00D67F12">
              <w:rPr>
                <w:color w:val="000000" w:themeColor="text1"/>
                <w:lang w:val="en-US"/>
              </w:rPr>
              <w:t xml:space="preserve"> in different f</w:t>
            </w:r>
            <w:r w:rsidR="00D96F72" w:rsidRPr="00D67F12">
              <w:rPr>
                <w:color w:val="000000" w:themeColor="text1"/>
                <w:lang w:val="en-US"/>
              </w:rPr>
              <w:t xml:space="preserve">olders </w:t>
            </w:r>
            <w:r w:rsidRPr="00D67F12">
              <w:rPr>
                <w:color w:val="000000" w:themeColor="text1"/>
                <w:lang w:val="en-US"/>
              </w:rPr>
              <w:t>as of point 8</w:t>
            </w:r>
            <w:r w:rsidR="00D67F12" w:rsidRPr="00D67F12">
              <w:rPr>
                <w:color w:val="000000" w:themeColor="text1"/>
                <w:lang w:val="en-US"/>
              </w:rPr>
              <w:t>.</w:t>
            </w:r>
          </w:p>
          <w:p w14:paraId="67927E3D" w14:textId="794C93AE" w:rsidR="00B533FA" w:rsidRPr="00D67F12" w:rsidRDefault="00B533FA" w:rsidP="00B533FA">
            <w:pPr>
              <w:rPr>
                <w:color w:val="000000" w:themeColor="text1"/>
                <w:lang w:val="en-US"/>
              </w:rPr>
            </w:pPr>
            <w:r w:rsidRPr="00D67F12">
              <w:rPr>
                <w:color w:val="000000" w:themeColor="text1"/>
                <w:lang w:val="en-US"/>
              </w:rPr>
              <w:t xml:space="preserve">13. </w:t>
            </w:r>
            <w:r w:rsidR="007658CF" w:rsidRPr="00D67F12">
              <w:rPr>
                <w:color w:val="000000" w:themeColor="text1"/>
                <w:lang w:val="en-US"/>
              </w:rPr>
              <w:t>By selecting</w:t>
            </w:r>
            <w:r w:rsidRPr="00D67F12">
              <w:rPr>
                <w:color w:val="000000" w:themeColor="text1"/>
                <w:lang w:val="en-US"/>
              </w:rPr>
              <w:t xml:space="preserve"> the arrow keys</w:t>
            </w:r>
            <w:r w:rsidR="00D67F12" w:rsidRPr="00D67F12">
              <w:rPr>
                <w:color w:val="000000" w:themeColor="text1"/>
                <w:lang w:val="en-US"/>
              </w:rPr>
              <w:t xml:space="preserve">, the desired document </w:t>
            </w:r>
            <w:r w:rsidRPr="00D67F12">
              <w:rPr>
                <w:color w:val="000000" w:themeColor="text1"/>
                <w:lang w:val="en-US"/>
              </w:rPr>
              <w:t>c</w:t>
            </w:r>
            <w:r w:rsidR="00D67F12" w:rsidRPr="00D67F12">
              <w:rPr>
                <w:color w:val="000000" w:themeColor="text1"/>
                <w:lang w:val="en-US"/>
              </w:rPr>
              <w:t>an be chosen</w:t>
            </w:r>
            <w:r w:rsidRPr="00D67F12">
              <w:rPr>
                <w:color w:val="000000" w:themeColor="text1"/>
                <w:lang w:val="en-US"/>
              </w:rPr>
              <w:t>.</w:t>
            </w:r>
          </w:p>
          <w:p w14:paraId="4F39EF31" w14:textId="620FF07F" w:rsidR="00B533FA" w:rsidRPr="00123397" w:rsidRDefault="00B533FA" w:rsidP="00CF04C2">
            <w:pPr>
              <w:rPr>
                <w:lang w:val="en-US"/>
              </w:rPr>
            </w:pPr>
          </w:p>
          <w:p w14:paraId="49C17AC6" w14:textId="6C3F9BDB" w:rsidR="0083119E" w:rsidRPr="00123397" w:rsidRDefault="003405A4" w:rsidP="00CF04C2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79CD122" wp14:editId="4D136E21">
                      <wp:simplePos x="0" y="0"/>
                      <wp:positionH relativeFrom="column">
                        <wp:posOffset>1744272</wp:posOffset>
                      </wp:positionH>
                      <wp:positionV relativeFrom="paragraph">
                        <wp:posOffset>6277</wp:posOffset>
                      </wp:positionV>
                      <wp:extent cx="495300" cy="361950"/>
                      <wp:effectExtent l="0" t="0" r="19050" b="19050"/>
                      <wp:wrapNone/>
                      <wp:docPr id="39" name="Ellips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61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FA4FE2" w14:textId="70C0014C" w:rsidR="00B11E68" w:rsidRPr="00161125" w:rsidRDefault="00B11E68" w:rsidP="00DE713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9CD122" id="Ellipse 39" o:spid="_x0000_s1037" style="position:absolute;left:0;text-align:left;margin-left:137.35pt;margin-top:.5pt;width:39pt;height:28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" fillcolor="red" strokecolor="red" strokeweight="2pt">
                      <v:textbox>
                        <w:txbxContent>
                          <w:p w14:paraId="50FA4FE2" w14:textId="70C0014C" w:rsidR="00B11E68" w:rsidRPr="00161125" w:rsidRDefault="00B11E68" w:rsidP="00DE713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t>13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07012A8" wp14:editId="06888D21">
                  <wp:extent cx="1783235" cy="922100"/>
                  <wp:effectExtent l="0" t="0" r="762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235" cy="92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8B6674" w14:textId="36801F5A" w:rsidR="00D37257" w:rsidRDefault="00D37257" w:rsidP="00EC4F5B">
            <w:pPr>
              <w:jc w:val="left"/>
            </w:pPr>
          </w:p>
        </w:tc>
      </w:tr>
    </w:tbl>
    <w:p w14:paraId="3AFEA994" w14:textId="77777777" w:rsidR="00A4162A" w:rsidRPr="00A4162A" w:rsidRDefault="00A4162A" w:rsidP="00A4162A"/>
    <w:p w14:paraId="1304A024" w14:textId="77777777" w:rsidR="00A4162A" w:rsidRPr="00A4162A" w:rsidRDefault="00A4162A" w:rsidP="00A4162A">
      <w:bookmarkStart w:id="9" w:name="_GoBack"/>
      <w:bookmarkEnd w:id="9"/>
    </w:p>
    <w:p w14:paraId="3D598309" w14:textId="7C1EBA2E" w:rsidR="00EB3807" w:rsidRPr="00A4162A" w:rsidRDefault="00EB3807" w:rsidP="00A4162A">
      <w:pPr>
        <w:tabs>
          <w:tab w:val="left" w:pos="4054"/>
        </w:tabs>
      </w:pPr>
    </w:p>
    <w:sectPr w:rsidR="00EB3807" w:rsidRPr="00A4162A" w:rsidSect="00743086">
      <w:headerReference w:type="default" r:id="rId26"/>
      <w:footerReference w:type="default" r:id="rId27"/>
      <w:pgSz w:w="16838" w:h="11906" w:orient="landscape" w:code="9"/>
      <w:pgMar w:top="1418" w:right="1418" w:bottom="1418" w:left="113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39971" w14:textId="77777777" w:rsidR="00B11E68" w:rsidRDefault="00B11E68">
      <w:r>
        <w:separator/>
      </w:r>
    </w:p>
  </w:endnote>
  <w:endnote w:type="continuationSeparator" w:id="0">
    <w:p w14:paraId="65A39972" w14:textId="77777777" w:rsidR="00B11E68" w:rsidRDefault="00B1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63"/>
      <w:gridCol w:w="5954"/>
      <w:gridCol w:w="1411"/>
    </w:tblGrid>
    <w:tr w:rsidR="00B11E68" w:rsidRPr="00B11E68" w14:paraId="134DFD70" w14:textId="77777777" w:rsidTr="00B11E68">
      <w:tc>
        <w:tcPr>
          <w:tcW w:w="2263" w:type="dxa"/>
        </w:tcPr>
        <w:p w14:paraId="17BA3C1E" w14:textId="6EE09402" w:rsidR="00B11E68" w:rsidRDefault="00B11E68">
          <w:pPr>
            <w:pStyle w:val="Fuzeile"/>
            <w:rPr>
              <w:sz w:val="16"/>
            </w:rPr>
          </w:pPr>
          <w:r>
            <w:rPr>
              <w:sz w:val="16"/>
            </w:rPr>
            <w:t xml:space="preserve">Version: </w:t>
          </w:r>
          <w:proofErr w:type="spellStart"/>
          <w:r>
            <w:rPr>
              <w:sz w:val="16"/>
            </w:rPr>
            <w:t>December</w:t>
          </w:r>
          <w:proofErr w:type="spellEnd"/>
          <w:r>
            <w:rPr>
              <w:sz w:val="16"/>
            </w:rPr>
            <w:t xml:space="preserve"> 10, 2019</w:t>
          </w:r>
        </w:p>
      </w:tc>
      <w:tc>
        <w:tcPr>
          <w:tcW w:w="5954" w:type="dxa"/>
          <w:vAlign w:val="center"/>
        </w:tcPr>
        <w:p w14:paraId="5EA118F9" w14:textId="34931823" w:rsidR="00B11E68" w:rsidRPr="00B11E68" w:rsidRDefault="00B11E68" w:rsidP="00B11E68">
          <w:pPr>
            <w:pStyle w:val="Fuzeile"/>
            <w:jc w:val="center"/>
            <w:rPr>
              <w:sz w:val="16"/>
              <w:lang w:val="en-US"/>
            </w:rPr>
          </w:pPr>
          <w:r>
            <w:rPr>
              <w:sz w:val="16"/>
            </w:rPr>
            <w:fldChar w:fldCharType="begin"/>
          </w:r>
          <w:r w:rsidRPr="00B11E68">
            <w:rPr>
              <w:sz w:val="16"/>
              <w:lang w:val="en-US"/>
            </w:rPr>
            <w:instrText xml:space="preserve"> FILENAME \* MERGEFORMAT </w:instrText>
          </w:r>
          <w:r>
            <w:rPr>
              <w:sz w:val="16"/>
            </w:rPr>
            <w:fldChar w:fldCharType="separate"/>
          </w:r>
          <w:r w:rsidRPr="00B11E68">
            <w:rPr>
              <w:noProof/>
              <w:sz w:val="16"/>
              <w:lang w:val="en-US"/>
            </w:rPr>
            <w:t>QMA_A_0317_Instruction_field_function_project_documents_supplier_EN.docx</w:t>
          </w:r>
          <w:r>
            <w:rPr>
              <w:sz w:val="16"/>
            </w:rPr>
            <w:fldChar w:fldCharType="end"/>
          </w:r>
        </w:p>
      </w:tc>
      <w:tc>
        <w:tcPr>
          <w:tcW w:w="1411" w:type="dxa"/>
        </w:tcPr>
        <w:p w14:paraId="6547ECA2" w14:textId="6BE8D5AB" w:rsidR="00B11E68" w:rsidRPr="00B11E68" w:rsidRDefault="00B11E68" w:rsidP="00B11E68">
          <w:pPr>
            <w:pStyle w:val="Fuzeile"/>
            <w:jc w:val="right"/>
            <w:rPr>
              <w:sz w:val="16"/>
              <w:lang w:val="en-US"/>
            </w:rPr>
          </w:pPr>
          <w:proofErr w:type="spellStart"/>
          <w:r w:rsidRPr="00B11E68">
            <w:rPr>
              <w:sz w:val="16"/>
              <w:lang w:val="en-US"/>
            </w:rPr>
            <w:t xml:space="preserve">Page </w:t>
          </w:r>
          <w:proofErr w:type="spellEnd"/>
          <w:r w:rsidRPr="00B11E68">
            <w:rPr>
              <w:bCs/>
              <w:sz w:val="16"/>
              <w:lang w:val="en-US"/>
            </w:rPr>
            <w:fldChar w:fldCharType="begin"/>
          </w:r>
          <w:r w:rsidRPr="00B11E68">
            <w:rPr>
              <w:bCs/>
              <w:sz w:val="16"/>
              <w:lang w:val="en-US"/>
            </w:rPr>
            <w:instrText>PAGE  \* Arabic  \* MERGEFORMAT</w:instrText>
          </w:r>
          <w:r w:rsidRPr="00B11E68">
            <w:rPr>
              <w:bCs/>
              <w:sz w:val="16"/>
              <w:lang w:val="en-US"/>
            </w:rPr>
            <w:fldChar w:fldCharType="separate"/>
          </w:r>
          <w:r w:rsidRPr="00B11E68">
            <w:rPr>
              <w:bCs/>
              <w:sz w:val="16"/>
              <w:lang w:val="en-US"/>
            </w:rPr>
            <w:t>1</w:t>
          </w:r>
          <w:r w:rsidRPr="00B11E68">
            <w:rPr>
              <w:bCs/>
              <w:sz w:val="16"/>
              <w:lang w:val="en-US"/>
            </w:rPr>
            <w:fldChar w:fldCharType="end"/>
          </w:r>
          <w:r w:rsidRPr="00B11E68">
            <w:rPr>
              <w:sz w:val="16"/>
              <w:lang w:val="en-US"/>
            </w:rPr>
            <w:t xml:space="preserve"> | </w:t>
          </w:r>
          <w:r w:rsidRPr="00B11E68">
            <w:rPr>
              <w:bCs/>
              <w:sz w:val="16"/>
              <w:lang w:val="en-US"/>
            </w:rPr>
            <w:fldChar w:fldCharType="begin"/>
          </w:r>
          <w:r w:rsidRPr="00B11E68">
            <w:rPr>
              <w:bCs/>
              <w:sz w:val="16"/>
              <w:lang w:val="en-US"/>
            </w:rPr>
            <w:instrText>NUMPAGES  \* Arabic  \* MERGEFORMAT</w:instrText>
          </w:r>
          <w:r w:rsidRPr="00B11E68">
            <w:rPr>
              <w:bCs/>
              <w:sz w:val="16"/>
              <w:lang w:val="en-US"/>
            </w:rPr>
            <w:fldChar w:fldCharType="separate"/>
          </w:r>
          <w:r w:rsidRPr="00B11E68">
            <w:rPr>
              <w:bCs/>
              <w:sz w:val="16"/>
              <w:lang w:val="en-US"/>
            </w:rPr>
            <w:t>2</w:t>
          </w:r>
          <w:r w:rsidRPr="00B11E68">
            <w:rPr>
              <w:bCs/>
              <w:sz w:val="16"/>
              <w:lang w:val="en-US"/>
            </w:rPr>
            <w:fldChar w:fldCharType="end"/>
          </w:r>
        </w:p>
      </w:tc>
    </w:tr>
  </w:tbl>
  <w:p w14:paraId="65A3998A" w14:textId="77777777" w:rsidR="00B11E68" w:rsidRPr="00B11E68" w:rsidRDefault="00B11E68">
    <w:pPr>
      <w:pStyle w:val="Fuzeile"/>
      <w:rPr>
        <w:sz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8"/>
      <w:gridCol w:w="8834"/>
      <w:gridCol w:w="2094"/>
    </w:tblGrid>
    <w:tr w:rsidR="00397620" w:rsidRPr="00B11E68" w14:paraId="3535677B" w14:textId="77777777" w:rsidTr="00397620">
      <w:tc>
        <w:tcPr>
          <w:tcW w:w="1175" w:type="pct"/>
        </w:tcPr>
        <w:p w14:paraId="1BC274EE" w14:textId="77777777" w:rsidR="00397620" w:rsidRDefault="00397620" w:rsidP="00397620">
          <w:pPr>
            <w:pStyle w:val="Fuzeile"/>
            <w:rPr>
              <w:sz w:val="16"/>
            </w:rPr>
          </w:pPr>
          <w:r>
            <w:rPr>
              <w:sz w:val="16"/>
            </w:rPr>
            <w:t xml:space="preserve">Version: </w:t>
          </w:r>
          <w:proofErr w:type="spellStart"/>
          <w:r>
            <w:rPr>
              <w:sz w:val="16"/>
            </w:rPr>
            <w:t>December</w:t>
          </w:r>
          <w:proofErr w:type="spellEnd"/>
          <w:r>
            <w:rPr>
              <w:sz w:val="16"/>
            </w:rPr>
            <w:t xml:space="preserve"> 10, 2019</w:t>
          </w:r>
        </w:p>
      </w:tc>
      <w:tc>
        <w:tcPr>
          <w:tcW w:w="3092" w:type="pct"/>
          <w:vAlign w:val="center"/>
        </w:tcPr>
        <w:p w14:paraId="0E0C9712" w14:textId="77777777" w:rsidR="00397620" w:rsidRPr="00B11E68" w:rsidRDefault="00397620" w:rsidP="00397620">
          <w:pPr>
            <w:pStyle w:val="Fuzeile"/>
            <w:jc w:val="center"/>
            <w:rPr>
              <w:sz w:val="16"/>
              <w:lang w:val="en-US"/>
            </w:rPr>
          </w:pPr>
          <w:r>
            <w:rPr>
              <w:sz w:val="16"/>
            </w:rPr>
            <w:fldChar w:fldCharType="begin"/>
          </w:r>
          <w:r w:rsidRPr="00B11E68">
            <w:rPr>
              <w:sz w:val="16"/>
              <w:lang w:val="en-US"/>
            </w:rPr>
            <w:instrText xml:space="preserve"> FILENAME \* MERGEFORMAT </w:instrText>
          </w:r>
          <w:r>
            <w:rPr>
              <w:sz w:val="16"/>
            </w:rPr>
            <w:fldChar w:fldCharType="separate"/>
          </w:r>
          <w:r w:rsidRPr="00B11E68">
            <w:rPr>
              <w:noProof/>
              <w:sz w:val="16"/>
              <w:lang w:val="en-US"/>
            </w:rPr>
            <w:t>QMA_A_0317_Instruction_field_function_project_documents_supplier_EN.docx</w:t>
          </w:r>
          <w:r>
            <w:rPr>
              <w:sz w:val="16"/>
            </w:rPr>
            <w:fldChar w:fldCharType="end"/>
          </w:r>
        </w:p>
      </w:tc>
      <w:tc>
        <w:tcPr>
          <w:tcW w:w="733" w:type="pct"/>
        </w:tcPr>
        <w:p w14:paraId="140C4164" w14:textId="77777777" w:rsidR="00397620" w:rsidRPr="00B11E68" w:rsidRDefault="00397620" w:rsidP="00397620">
          <w:pPr>
            <w:pStyle w:val="Fuzeile"/>
            <w:jc w:val="right"/>
            <w:rPr>
              <w:sz w:val="16"/>
              <w:lang w:val="en-US"/>
            </w:rPr>
          </w:pPr>
          <w:r w:rsidRPr="00B11E68">
            <w:rPr>
              <w:sz w:val="16"/>
              <w:lang w:val="en-US"/>
            </w:rPr>
            <w:t xml:space="preserve">Page </w:t>
          </w:r>
          <w:r w:rsidRPr="00B11E68">
            <w:rPr>
              <w:bCs/>
              <w:sz w:val="16"/>
              <w:lang w:val="en-US"/>
            </w:rPr>
            <w:fldChar w:fldCharType="begin"/>
          </w:r>
          <w:r w:rsidRPr="00B11E68">
            <w:rPr>
              <w:bCs/>
              <w:sz w:val="16"/>
              <w:lang w:val="en-US"/>
            </w:rPr>
            <w:instrText>PAGE  \* Arabic  \* MERGEFORMAT</w:instrText>
          </w:r>
          <w:r w:rsidRPr="00B11E68">
            <w:rPr>
              <w:bCs/>
              <w:sz w:val="16"/>
              <w:lang w:val="en-US"/>
            </w:rPr>
            <w:fldChar w:fldCharType="separate"/>
          </w:r>
          <w:r w:rsidRPr="00B11E68">
            <w:rPr>
              <w:bCs/>
              <w:sz w:val="16"/>
              <w:lang w:val="en-US"/>
            </w:rPr>
            <w:t>1</w:t>
          </w:r>
          <w:r w:rsidRPr="00B11E68">
            <w:rPr>
              <w:bCs/>
              <w:sz w:val="16"/>
              <w:lang w:val="en-US"/>
            </w:rPr>
            <w:fldChar w:fldCharType="end"/>
          </w:r>
          <w:r w:rsidRPr="00B11E68">
            <w:rPr>
              <w:sz w:val="16"/>
              <w:lang w:val="en-US"/>
            </w:rPr>
            <w:t xml:space="preserve"> | </w:t>
          </w:r>
          <w:r w:rsidRPr="00B11E68">
            <w:rPr>
              <w:bCs/>
              <w:sz w:val="16"/>
              <w:lang w:val="en-US"/>
            </w:rPr>
            <w:fldChar w:fldCharType="begin"/>
          </w:r>
          <w:r w:rsidRPr="00B11E68">
            <w:rPr>
              <w:bCs/>
              <w:sz w:val="16"/>
              <w:lang w:val="en-US"/>
            </w:rPr>
            <w:instrText>NUMPAGES  \* Arabic  \* MERGEFORMAT</w:instrText>
          </w:r>
          <w:r w:rsidRPr="00B11E68">
            <w:rPr>
              <w:bCs/>
              <w:sz w:val="16"/>
              <w:lang w:val="en-US"/>
            </w:rPr>
            <w:fldChar w:fldCharType="separate"/>
          </w:r>
          <w:r w:rsidRPr="00B11E68">
            <w:rPr>
              <w:bCs/>
              <w:sz w:val="16"/>
              <w:lang w:val="en-US"/>
            </w:rPr>
            <w:t>2</w:t>
          </w:r>
          <w:r w:rsidRPr="00B11E68">
            <w:rPr>
              <w:bCs/>
              <w:sz w:val="16"/>
              <w:lang w:val="en-US"/>
            </w:rPr>
            <w:fldChar w:fldCharType="end"/>
          </w:r>
        </w:p>
      </w:tc>
    </w:tr>
  </w:tbl>
  <w:p w14:paraId="40857B74" w14:textId="014A6FDB" w:rsidR="00B11E68" w:rsidRDefault="00B11E68" w:rsidP="0095045A">
    <w:pPr>
      <w:pStyle w:val="Fuzeile"/>
      <w:tabs>
        <w:tab w:val="clear" w:pos="4536"/>
        <w:tab w:val="clear" w:pos="9072"/>
        <w:tab w:val="left" w:pos="589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3996F" w14:textId="77777777" w:rsidR="00B11E68" w:rsidRDefault="00B11E68">
      <w:r>
        <w:separator/>
      </w:r>
    </w:p>
  </w:footnote>
  <w:footnote w:type="continuationSeparator" w:id="0">
    <w:p w14:paraId="65A39970" w14:textId="77777777" w:rsidR="00B11E68" w:rsidRDefault="00B11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8"/>
      <w:gridCol w:w="1031"/>
      <w:gridCol w:w="3019"/>
      <w:gridCol w:w="824"/>
      <w:gridCol w:w="2198"/>
    </w:tblGrid>
    <w:tr w:rsidR="00B11E68" w:rsidRPr="00B11E68" w14:paraId="65A39975" w14:textId="77777777" w:rsidTr="00B11E68">
      <w:trPr>
        <w:cantSplit/>
        <w:trHeight w:val="300"/>
      </w:trPr>
      <w:tc>
        <w:tcPr>
          <w:tcW w:w="5000" w:type="pct"/>
          <w:gridSpan w:val="5"/>
          <w:shd w:val="clear" w:color="auto" w:fill="FFFFFF"/>
          <w:vAlign w:val="center"/>
        </w:tcPr>
        <w:p w14:paraId="65A39974" w14:textId="28175E95" w:rsidR="00B11E68" w:rsidRPr="00B11E68" w:rsidRDefault="00B11E68" w:rsidP="00C12805">
          <w:pPr>
            <w:pStyle w:val="Kopfzeile"/>
            <w:spacing w:before="120" w:after="120"/>
            <w:jc w:val="center"/>
            <w:rPr>
              <w:sz w:val="20"/>
              <w:lang w:val="en-US"/>
            </w:rPr>
          </w:pPr>
          <w:r w:rsidRPr="00B11E68">
            <w:rPr>
              <w:sz w:val="20"/>
              <w:lang w:val="en-US"/>
            </w:rPr>
            <w:t>Area A – Responsibility of the Management</w:t>
          </w:r>
        </w:p>
      </w:tc>
    </w:tr>
    <w:tr w:rsidR="00B11E68" w14:paraId="65A39979" w14:textId="77777777" w:rsidTr="00B11E68">
      <w:trPr>
        <w:cantSplit/>
        <w:trHeight w:val="510"/>
      </w:trPr>
      <w:tc>
        <w:tcPr>
          <w:tcW w:w="1097" w:type="pct"/>
          <w:vAlign w:val="center"/>
        </w:tcPr>
        <w:p w14:paraId="65A39976" w14:textId="07C833F9" w:rsidR="00B11E68" w:rsidRPr="00B11E68" w:rsidRDefault="00B11E68" w:rsidP="003A5B79">
          <w:pPr>
            <w:pStyle w:val="Kopfzeile"/>
            <w:spacing w:before="60" w:after="60"/>
            <w:rPr>
              <w:b/>
            </w:rPr>
          </w:pPr>
          <w:r w:rsidRPr="00B11E68">
            <w:rPr>
              <w:b/>
            </w:rPr>
            <w:t>QMA A 03.17</w:t>
          </w:r>
        </w:p>
      </w:tc>
      <w:tc>
        <w:tcPr>
          <w:tcW w:w="2690" w:type="pct"/>
          <w:gridSpan w:val="3"/>
          <w:vMerge w:val="restart"/>
          <w:vAlign w:val="center"/>
        </w:tcPr>
        <w:p w14:paraId="65A39977" w14:textId="3B8FF41A" w:rsidR="00B11E68" w:rsidRPr="003774AF" w:rsidRDefault="00B11E68">
          <w:pPr>
            <w:pStyle w:val="Kopfzeile"/>
            <w:jc w:val="center"/>
            <w:rPr>
              <w:b/>
              <w:sz w:val="28"/>
              <w:lang w:val="en-US"/>
            </w:rPr>
          </w:pPr>
          <w:r w:rsidRPr="003774AF">
            <w:rPr>
              <w:b/>
              <w:sz w:val="28"/>
              <w:lang w:val="en-US"/>
            </w:rPr>
            <w:t>Instruction field fun</w:t>
          </w:r>
          <w:r>
            <w:rPr>
              <w:b/>
              <w:sz w:val="28"/>
              <w:lang w:val="en-US"/>
            </w:rPr>
            <w:t>c</w:t>
          </w:r>
          <w:r w:rsidRPr="003774AF">
            <w:rPr>
              <w:b/>
              <w:sz w:val="28"/>
              <w:lang w:val="en-US"/>
            </w:rPr>
            <w:t>tion project documents</w:t>
          </w:r>
        </w:p>
      </w:tc>
      <w:tc>
        <w:tcPr>
          <w:tcW w:w="1213" w:type="pct"/>
          <w:vMerge w:val="restart"/>
          <w:vAlign w:val="center"/>
        </w:tcPr>
        <w:p w14:paraId="65A39978" w14:textId="6DC195A8" w:rsidR="00B11E68" w:rsidRDefault="00B11E68" w:rsidP="00B11E68">
          <w:pPr>
            <w:pStyle w:val="Kopfzeile"/>
          </w:pPr>
          <w:r>
            <w:rPr>
              <w:noProof/>
            </w:rPr>
            <w:drawing>
              <wp:inline distT="0" distB="0" distL="0" distR="0" wp14:anchorId="36972D1E" wp14:editId="2BE8EABE">
                <wp:extent cx="1039030" cy="655200"/>
                <wp:effectExtent l="0" t="0" r="0" b="0"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roLeiT by SE_Logo Box_RGB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9030" cy="655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11E68" w14:paraId="65A3997D" w14:textId="77777777" w:rsidTr="00B11E68">
      <w:trPr>
        <w:cantSplit/>
        <w:trHeight w:val="511"/>
      </w:trPr>
      <w:tc>
        <w:tcPr>
          <w:tcW w:w="1097" w:type="pct"/>
          <w:vAlign w:val="center"/>
        </w:tcPr>
        <w:p w14:paraId="65A3997A" w14:textId="17B1606B" w:rsidR="00B11E68" w:rsidRDefault="00B11E68" w:rsidP="00C12805">
          <w:pPr>
            <w:pStyle w:val="Kopfzeile"/>
            <w:spacing w:before="60" w:after="60"/>
          </w:pPr>
          <w:r>
            <w:t>Rev. 02/03-21</w:t>
          </w:r>
        </w:p>
      </w:tc>
      <w:tc>
        <w:tcPr>
          <w:tcW w:w="2690" w:type="pct"/>
          <w:gridSpan w:val="3"/>
          <w:vMerge/>
          <w:vAlign w:val="center"/>
        </w:tcPr>
        <w:p w14:paraId="65A3997B" w14:textId="77777777" w:rsidR="00B11E68" w:rsidRDefault="00B11E68">
          <w:pPr>
            <w:pStyle w:val="Kopfzeile"/>
            <w:jc w:val="center"/>
            <w:rPr>
              <w:sz w:val="24"/>
              <w:szCs w:val="24"/>
            </w:rPr>
          </w:pPr>
        </w:p>
      </w:tc>
      <w:tc>
        <w:tcPr>
          <w:tcW w:w="1213" w:type="pct"/>
          <w:vMerge/>
          <w:vAlign w:val="center"/>
        </w:tcPr>
        <w:p w14:paraId="65A3997C" w14:textId="77777777" w:rsidR="00B11E68" w:rsidRDefault="00B11E68">
          <w:pPr>
            <w:pStyle w:val="Kopfzeile"/>
            <w:jc w:val="center"/>
          </w:pPr>
        </w:p>
      </w:tc>
    </w:tr>
    <w:tr w:rsidR="00B11E68" w14:paraId="65A39981" w14:textId="77777777" w:rsidTr="00B11E68">
      <w:trPr>
        <w:cantSplit/>
      </w:trPr>
      <w:tc>
        <w:tcPr>
          <w:tcW w:w="1666" w:type="pct"/>
          <w:gridSpan w:val="2"/>
          <w:vAlign w:val="center"/>
        </w:tcPr>
        <w:p w14:paraId="65A3997E" w14:textId="43B58A65" w:rsidR="00B11E68" w:rsidRDefault="00B11E68" w:rsidP="00B11504">
          <w:pPr>
            <w:pStyle w:val="Kopfzeile"/>
            <w:spacing w:before="60" w:after="60"/>
            <w:rPr>
              <w:sz w:val="16"/>
            </w:rPr>
          </w:pPr>
          <w:proofErr w:type="spellStart"/>
          <w:r>
            <w:rPr>
              <w:sz w:val="16"/>
            </w:rPr>
            <w:t>Created</w:t>
          </w:r>
          <w:proofErr w:type="spellEnd"/>
          <w:r>
            <w:rPr>
              <w:sz w:val="16"/>
            </w:rPr>
            <w:t>/</w:t>
          </w:r>
          <w:proofErr w:type="spellStart"/>
          <w:r>
            <w:rPr>
              <w:sz w:val="16"/>
            </w:rPr>
            <w:t>changed</w:t>
          </w:r>
          <w:proofErr w:type="spellEnd"/>
          <w:r>
            <w:rPr>
              <w:sz w:val="16"/>
            </w:rPr>
            <w:t>/date: MTH/03-22-2021</w:t>
          </w:r>
        </w:p>
      </w:tc>
      <w:tc>
        <w:tcPr>
          <w:tcW w:w="1666" w:type="pct"/>
          <w:vAlign w:val="center"/>
        </w:tcPr>
        <w:p w14:paraId="65A3997F" w14:textId="57864DBE" w:rsidR="00B11E68" w:rsidRDefault="00B11E68" w:rsidP="00B11504">
          <w:pPr>
            <w:pStyle w:val="Kopfzeile"/>
            <w:spacing w:before="60" w:after="60"/>
            <w:rPr>
              <w:sz w:val="16"/>
            </w:rPr>
          </w:pPr>
          <w:proofErr w:type="spellStart"/>
          <w:r>
            <w:rPr>
              <w:sz w:val="16"/>
            </w:rPr>
            <w:t>Checked</w:t>
          </w:r>
          <w:proofErr w:type="spellEnd"/>
          <w:r>
            <w:rPr>
              <w:sz w:val="16"/>
            </w:rPr>
            <w:t>/date: MTH/12-10-2019</w:t>
          </w:r>
        </w:p>
      </w:tc>
      <w:tc>
        <w:tcPr>
          <w:tcW w:w="1667" w:type="pct"/>
          <w:gridSpan w:val="2"/>
          <w:vAlign w:val="center"/>
        </w:tcPr>
        <w:p w14:paraId="65A39980" w14:textId="04844239" w:rsidR="00B11E68" w:rsidRDefault="00B11E68" w:rsidP="00744FE6">
          <w:pPr>
            <w:pStyle w:val="Kopfzeile"/>
            <w:spacing w:before="60" w:after="60"/>
            <w:rPr>
              <w:sz w:val="16"/>
            </w:rPr>
          </w:pPr>
          <w:proofErr w:type="spellStart"/>
          <w:r>
            <w:rPr>
              <w:sz w:val="16"/>
            </w:rPr>
            <w:t>Released</w:t>
          </w:r>
          <w:proofErr w:type="spellEnd"/>
          <w:r>
            <w:rPr>
              <w:sz w:val="16"/>
            </w:rPr>
            <w:t>/date: MTH/12-10-2019</w:t>
          </w:r>
        </w:p>
      </w:tc>
    </w:tr>
  </w:tbl>
  <w:p w14:paraId="65A39982" w14:textId="77777777" w:rsidR="00B11E68" w:rsidRDefault="00B11E68">
    <w:pPr>
      <w:pStyle w:val="Schmal4p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08"/>
      <w:gridCol w:w="3149"/>
      <w:gridCol w:w="4760"/>
      <w:gridCol w:w="2495"/>
      <w:gridCol w:w="2264"/>
    </w:tblGrid>
    <w:tr w:rsidR="00B11E68" w:rsidRPr="00B11E68" w14:paraId="37682B6C" w14:textId="77777777" w:rsidTr="00B11E68">
      <w:trPr>
        <w:cantSplit/>
        <w:trHeight w:val="300"/>
      </w:trPr>
      <w:tc>
        <w:tcPr>
          <w:tcW w:w="5000" w:type="pct"/>
          <w:gridSpan w:val="5"/>
          <w:shd w:val="clear" w:color="auto" w:fill="FFFFFF"/>
          <w:vAlign w:val="center"/>
        </w:tcPr>
        <w:p w14:paraId="25E759AE" w14:textId="432D2B7E" w:rsidR="00B11E68" w:rsidRPr="00B11E68" w:rsidRDefault="00B11E68" w:rsidP="00EA6EF4">
          <w:pPr>
            <w:pStyle w:val="Kopfzeile"/>
            <w:spacing w:before="120" w:after="120"/>
            <w:jc w:val="center"/>
            <w:rPr>
              <w:sz w:val="20"/>
              <w:lang w:val="en-US"/>
            </w:rPr>
          </w:pPr>
          <w:r w:rsidRPr="00B11E68">
            <w:rPr>
              <w:sz w:val="20"/>
              <w:lang w:val="en-US"/>
            </w:rPr>
            <w:t>Area A – Responsibility of the Management</w:t>
          </w:r>
        </w:p>
      </w:tc>
    </w:tr>
    <w:tr w:rsidR="00B11E68" w14:paraId="7D6764DF" w14:textId="77777777" w:rsidTr="00397620">
      <w:trPr>
        <w:cantSplit/>
        <w:trHeight w:val="510"/>
      </w:trPr>
      <w:tc>
        <w:tcPr>
          <w:tcW w:w="563" w:type="pct"/>
          <w:vAlign w:val="center"/>
        </w:tcPr>
        <w:p w14:paraId="3256A574" w14:textId="1FC3D84C" w:rsidR="00B11E68" w:rsidRPr="00B11E68" w:rsidRDefault="00B11E68" w:rsidP="00EA6EF4">
          <w:pPr>
            <w:pStyle w:val="Kopfzeile"/>
            <w:spacing w:before="60" w:after="60"/>
            <w:rPr>
              <w:b/>
            </w:rPr>
          </w:pPr>
          <w:r w:rsidRPr="00B11E68">
            <w:rPr>
              <w:b/>
            </w:rPr>
            <w:t>QMA A 03.17</w:t>
          </w:r>
        </w:p>
      </w:tc>
      <w:tc>
        <w:tcPr>
          <w:tcW w:w="3644" w:type="pct"/>
          <w:gridSpan w:val="3"/>
          <w:vMerge w:val="restart"/>
          <w:vAlign w:val="center"/>
        </w:tcPr>
        <w:p w14:paraId="4116171A" w14:textId="393E2BB4" w:rsidR="00B11E68" w:rsidRPr="00B11E68" w:rsidRDefault="00B11E68" w:rsidP="00EA6EF4">
          <w:pPr>
            <w:pStyle w:val="Kopfzeile"/>
            <w:jc w:val="center"/>
            <w:rPr>
              <w:b/>
              <w:sz w:val="28"/>
              <w:lang w:val="en-US"/>
            </w:rPr>
          </w:pPr>
          <w:r w:rsidRPr="003774AF">
            <w:rPr>
              <w:b/>
              <w:sz w:val="28"/>
              <w:lang w:val="en-US"/>
            </w:rPr>
            <w:t>Instruction field fun</w:t>
          </w:r>
          <w:r>
            <w:rPr>
              <w:b/>
              <w:sz w:val="28"/>
              <w:lang w:val="en-US"/>
            </w:rPr>
            <w:t>c</w:t>
          </w:r>
          <w:r w:rsidRPr="003774AF">
            <w:rPr>
              <w:b/>
              <w:sz w:val="28"/>
              <w:lang w:val="en-US"/>
            </w:rPr>
            <w:t>tion project documents</w:t>
          </w:r>
        </w:p>
      </w:tc>
      <w:tc>
        <w:tcPr>
          <w:tcW w:w="793" w:type="pct"/>
          <w:vMerge w:val="restart"/>
          <w:vAlign w:val="center"/>
        </w:tcPr>
        <w:p w14:paraId="0781109F" w14:textId="3B3E3853" w:rsidR="00B11E68" w:rsidRDefault="00B11E68" w:rsidP="00EA6EF4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 wp14:anchorId="5D039241" wp14:editId="5208E9D1">
                <wp:extent cx="1039030" cy="655200"/>
                <wp:effectExtent l="0" t="0" r="0" b="0"/>
                <wp:docPr id="12" name="Grafi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ProLeiT by SE_Logo Box_RGB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9030" cy="655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11E68" w14:paraId="0A4546AA" w14:textId="77777777" w:rsidTr="00397620">
      <w:trPr>
        <w:cantSplit/>
        <w:trHeight w:val="511"/>
      </w:trPr>
      <w:tc>
        <w:tcPr>
          <w:tcW w:w="563" w:type="pct"/>
          <w:vAlign w:val="center"/>
        </w:tcPr>
        <w:p w14:paraId="0295B94C" w14:textId="3829BE8E" w:rsidR="00B11E68" w:rsidRDefault="00B11E68" w:rsidP="00B9443E">
          <w:pPr>
            <w:pStyle w:val="Kopfzeile"/>
            <w:spacing w:before="60" w:after="60"/>
          </w:pPr>
          <w:r>
            <w:t>Rev. 02/03-21</w:t>
          </w:r>
        </w:p>
      </w:tc>
      <w:tc>
        <w:tcPr>
          <w:tcW w:w="3644" w:type="pct"/>
          <w:gridSpan w:val="3"/>
          <w:vMerge/>
          <w:vAlign w:val="center"/>
        </w:tcPr>
        <w:p w14:paraId="44F25CDE" w14:textId="77777777" w:rsidR="00B11E68" w:rsidRDefault="00B11E68" w:rsidP="00B9443E">
          <w:pPr>
            <w:pStyle w:val="Kopfzeile"/>
            <w:jc w:val="center"/>
            <w:rPr>
              <w:sz w:val="24"/>
              <w:szCs w:val="24"/>
            </w:rPr>
          </w:pPr>
        </w:p>
      </w:tc>
      <w:tc>
        <w:tcPr>
          <w:tcW w:w="793" w:type="pct"/>
          <w:vMerge/>
          <w:vAlign w:val="center"/>
        </w:tcPr>
        <w:p w14:paraId="20E19CB3" w14:textId="77777777" w:rsidR="00B11E68" w:rsidRDefault="00B11E68" w:rsidP="00B9443E">
          <w:pPr>
            <w:pStyle w:val="Kopfzeile"/>
            <w:jc w:val="center"/>
          </w:pPr>
        </w:p>
      </w:tc>
    </w:tr>
    <w:tr w:rsidR="00B11E68" w14:paraId="182B0F6D" w14:textId="77777777" w:rsidTr="00397620">
      <w:trPr>
        <w:cantSplit/>
      </w:trPr>
      <w:tc>
        <w:tcPr>
          <w:tcW w:w="1666" w:type="pct"/>
          <w:gridSpan w:val="2"/>
          <w:vAlign w:val="center"/>
        </w:tcPr>
        <w:p w14:paraId="3FE815F2" w14:textId="384DD7D0" w:rsidR="00B11E68" w:rsidRDefault="00B11E68" w:rsidP="00EA6EF4">
          <w:pPr>
            <w:pStyle w:val="Kopfzeile"/>
            <w:spacing w:before="60" w:after="60"/>
            <w:rPr>
              <w:sz w:val="16"/>
            </w:rPr>
          </w:pPr>
          <w:proofErr w:type="spellStart"/>
          <w:r>
            <w:rPr>
              <w:sz w:val="16"/>
            </w:rPr>
            <w:t>Created</w:t>
          </w:r>
          <w:proofErr w:type="spellEnd"/>
          <w:r>
            <w:rPr>
              <w:sz w:val="16"/>
            </w:rPr>
            <w:t>/</w:t>
          </w:r>
          <w:proofErr w:type="spellStart"/>
          <w:r>
            <w:rPr>
              <w:sz w:val="16"/>
            </w:rPr>
            <w:t>changed</w:t>
          </w:r>
          <w:proofErr w:type="spellEnd"/>
          <w:r>
            <w:rPr>
              <w:sz w:val="16"/>
            </w:rPr>
            <w:t>/date: MTH/03-22-2021</w:t>
          </w:r>
        </w:p>
      </w:tc>
      <w:tc>
        <w:tcPr>
          <w:tcW w:w="1667" w:type="pct"/>
          <w:vAlign w:val="center"/>
        </w:tcPr>
        <w:p w14:paraId="459EBAA2" w14:textId="60DC8831" w:rsidR="00B11E68" w:rsidRDefault="00397620" w:rsidP="00EA6EF4">
          <w:pPr>
            <w:pStyle w:val="Kopfzeile"/>
            <w:spacing w:before="60" w:after="60"/>
            <w:rPr>
              <w:sz w:val="16"/>
            </w:rPr>
          </w:pPr>
          <w:proofErr w:type="spellStart"/>
          <w:r>
            <w:rPr>
              <w:sz w:val="16"/>
            </w:rPr>
            <w:t>Checked</w:t>
          </w:r>
          <w:proofErr w:type="spellEnd"/>
          <w:r>
            <w:rPr>
              <w:sz w:val="16"/>
            </w:rPr>
            <w:t>/date: MTH/12-10-</w:t>
          </w:r>
          <w:r w:rsidR="00B11E68">
            <w:rPr>
              <w:sz w:val="16"/>
            </w:rPr>
            <w:t>2019</w:t>
          </w:r>
        </w:p>
      </w:tc>
      <w:tc>
        <w:tcPr>
          <w:tcW w:w="1667" w:type="pct"/>
          <w:gridSpan w:val="2"/>
          <w:vAlign w:val="center"/>
        </w:tcPr>
        <w:p w14:paraId="756AAAE5" w14:textId="77C6BCC2" w:rsidR="00B11E68" w:rsidRDefault="00B11E68" w:rsidP="00FE2BAA">
          <w:pPr>
            <w:pStyle w:val="Kopfzeile"/>
            <w:spacing w:before="60" w:after="60"/>
            <w:jc w:val="left"/>
            <w:rPr>
              <w:sz w:val="16"/>
            </w:rPr>
          </w:pPr>
          <w:proofErr w:type="spellStart"/>
          <w:r>
            <w:rPr>
              <w:sz w:val="16"/>
            </w:rPr>
            <w:t>Released</w:t>
          </w:r>
          <w:proofErr w:type="spellEnd"/>
          <w:r>
            <w:rPr>
              <w:sz w:val="16"/>
            </w:rPr>
            <w:t>/date: MTH</w:t>
          </w:r>
          <w:r w:rsidR="00397620">
            <w:rPr>
              <w:sz w:val="16"/>
            </w:rPr>
            <w:t>/12-10-</w:t>
          </w:r>
          <w:r>
            <w:rPr>
              <w:sz w:val="16"/>
            </w:rPr>
            <w:t>2019</w:t>
          </w:r>
        </w:p>
      </w:tc>
    </w:tr>
  </w:tbl>
  <w:p w14:paraId="66D1CE59" w14:textId="77777777" w:rsidR="00B11E68" w:rsidRDefault="00B11E68">
    <w:pPr>
      <w:pStyle w:val="Schmal4p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EFAE71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3FA1C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A54485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B4D63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0380AB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40C1C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4E78B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8EED4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363FF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7C769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E60FC3"/>
    <w:multiLevelType w:val="hybridMultilevel"/>
    <w:tmpl w:val="F1CCB56C"/>
    <w:lvl w:ilvl="0" w:tplc="70C6CC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3BC"/>
    <w:multiLevelType w:val="hybridMultilevel"/>
    <w:tmpl w:val="7A7EAA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885B97"/>
    <w:multiLevelType w:val="multilevel"/>
    <w:tmpl w:val="7832A0B8"/>
    <w:lvl w:ilvl="0">
      <w:start w:val="1"/>
      <w:numFmt w:val="decimal"/>
      <w:pStyle w:val="berschrift1"/>
      <w:lvlText w:val="%1."/>
      <w:lvlJc w:val="left"/>
      <w:pPr>
        <w:tabs>
          <w:tab w:val="num" w:pos="644"/>
        </w:tabs>
        <w:ind w:left="432" w:hanging="14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644"/>
        </w:tabs>
        <w:ind w:left="576" w:hanging="292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7592089"/>
    <w:multiLevelType w:val="hybridMultilevel"/>
    <w:tmpl w:val="B8A402F4"/>
    <w:lvl w:ilvl="0" w:tplc="406CDE5A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616E9"/>
    <w:multiLevelType w:val="hybridMultilevel"/>
    <w:tmpl w:val="392CD3CE"/>
    <w:lvl w:ilvl="0" w:tplc="840C3C56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983D08"/>
    <w:multiLevelType w:val="hybridMultilevel"/>
    <w:tmpl w:val="ECE49A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33CB1"/>
    <w:multiLevelType w:val="hybridMultilevel"/>
    <w:tmpl w:val="81F048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23C6A"/>
    <w:multiLevelType w:val="hybridMultilevel"/>
    <w:tmpl w:val="787CA5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1"/>
  </w:num>
  <w:num w:numId="21">
    <w:abstractNumId w:val="17"/>
  </w:num>
  <w:num w:numId="22">
    <w:abstractNumId w:val="10"/>
  </w:num>
  <w:num w:numId="23">
    <w:abstractNumId w:val="15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3"/>
  </w:num>
  <w:num w:numId="30">
    <w:abstractNumId w:val="16"/>
  </w:num>
  <w:num w:numId="31">
    <w:abstractNumId w:val="14"/>
  </w:num>
  <w:num w:numId="32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dataType w:val="textFile"/>
    <w:activeRecord w:val="-1"/>
  </w:mailMerge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6FD"/>
    <w:rsid w:val="000064A6"/>
    <w:rsid w:val="00023F04"/>
    <w:rsid w:val="00025925"/>
    <w:rsid w:val="00025E81"/>
    <w:rsid w:val="00027B70"/>
    <w:rsid w:val="00046DA8"/>
    <w:rsid w:val="000525CB"/>
    <w:rsid w:val="00057BB4"/>
    <w:rsid w:val="000627E3"/>
    <w:rsid w:val="000675BF"/>
    <w:rsid w:val="00070924"/>
    <w:rsid w:val="00071887"/>
    <w:rsid w:val="000729F9"/>
    <w:rsid w:val="00073FDA"/>
    <w:rsid w:val="00075117"/>
    <w:rsid w:val="000759B2"/>
    <w:rsid w:val="00090A25"/>
    <w:rsid w:val="000A15FD"/>
    <w:rsid w:val="000A38EB"/>
    <w:rsid w:val="000C6823"/>
    <w:rsid w:val="000C6AF7"/>
    <w:rsid w:val="000D5CB0"/>
    <w:rsid w:val="000D696D"/>
    <w:rsid w:val="000E5F59"/>
    <w:rsid w:val="000E61A1"/>
    <w:rsid w:val="000F2BA4"/>
    <w:rsid w:val="00103339"/>
    <w:rsid w:val="00103480"/>
    <w:rsid w:val="00117A6A"/>
    <w:rsid w:val="00120553"/>
    <w:rsid w:val="00123397"/>
    <w:rsid w:val="001305CB"/>
    <w:rsid w:val="001332EB"/>
    <w:rsid w:val="001377A1"/>
    <w:rsid w:val="00141E96"/>
    <w:rsid w:val="00143079"/>
    <w:rsid w:val="00155B54"/>
    <w:rsid w:val="00161125"/>
    <w:rsid w:val="00166C77"/>
    <w:rsid w:val="00167CB4"/>
    <w:rsid w:val="00174482"/>
    <w:rsid w:val="001778E0"/>
    <w:rsid w:val="00181E8F"/>
    <w:rsid w:val="00183877"/>
    <w:rsid w:val="001838CA"/>
    <w:rsid w:val="00185E6C"/>
    <w:rsid w:val="001904BD"/>
    <w:rsid w:val="00193E85"/>
    <w:rsid w:val="00196311"/>
    <w:rsid w:val="001965FB"/>
    <w:rsid w:val="001972D1"/>
    <w:rsid w:val="001A0F1D"/>
    <w:rsid w:val="001A2C36"/>
    <w:rsid w:val="001A7BCB"/>
    <w:rsid w:val="001B133C"/>
    <w:rsid w:val="001B43D6"/>
    <w:rsid w:val="001B4E1C"/>
    <w:rsid w:val="001B6780"/>
    <w:rsid w:val="001C51C1"/>
    <w:rsid w:val="001C5A6B"/>
    <w:rsid w:val="001D1AAD"/>
    <w:rsid w:val="001D3E29"/>
    <w:rsid w:val="001E6615"/>
    <w:rsid w:val="001F0B4C"/>
    <w:rsid w:val="001F2298"/>
    <w:rsid w:val="001F3043"/>
    <w:rsid w:val="0020024A"/>
    <w:rsid w:val="00206C56"/>
    <w:rsid w:val="00214321"/>
    <w:rsid w:val="00224427"/>
    <w:rsid w:val="00233DB8"/>
    <w:rsid w:val="0023617B"/>
    <w:rsid w:val="00242AD9"/>
    <w:rsid w:val="002619D5"/>
    <w:rsid w:val="00261BE5"/>
    <w:rsid w:val="0026412E"/>
    <w:rsid w:val="00265AA1"/>
    <w:rsid w:val="00265C02"/>
    <w:rsid w:val="00270B6A"/>
    <w:rsid w:val="00271EB5"/>
    <w:rsid w:val="00276BDD"/>
    <w:rsid w:val="00281E01"/>
    <w:rsid w:val="0028358B"/>
    <w:rsid w:val="002943B9"/>
    <w:rsid w:val="002A4FE3"/>
    <w:rsid w:val="002B7245"/>
    <w:rsid w:val="002C5F30"/>
    <w:rsid w:val="002D2745"/>
    <w:rsid w:val="002D3195"/>
    <w:rsid w:val="002E67B8"/>
    <w:rsid w:val="002F3A9E"/>
    <w:rsid w:val="00302B0A"/>
    <w:rsid w:val="00323D05"/>
    <w:rsid w:val="00334807"/>
    <w:rsid w:val="00337974"/>
    <w:rsid w:val="003405A4"/>
    <w:rsid w:val="003415DE"/>
    <w:rsid w:val="0034600F"/>
    <w:rsid w:val="003718D1"/>
    <w:rsid w:val="0037603A"/>
    <w:rsid w:val="003774AF"/>
    <w:rsid w:val="00381C5D"/>
    <w:rsid w:val="00381FD6"/>
    <w:rsid w:val="00382BCB"/>
    <w:rsid w:val="00384C87"/>
    <w:rsid w:val="003935CD"/>
    <w:rsid w:val="00395B48"/>
    <w:rsid w:val="00397620"/>
    <w:rsid w:val="003A5B79"/>
    <w:rsid w:val="003A6312"/>
    <w:rsid w:val="003B44FC"/>
    <w:rsid w:val="003B5DEF"/>
    <w:rsid w:val="003C3467"/>
    <w:rsid w:val="003C659B"/>
    <w:rsid w:val="003C66C6"/>
    <w:rsid w:val="003D2517"/>
    <w:rsid w:val="003E2AE1"/>
    <w:rsid w:val="003E2C30"/>
    <w:rsid w:val="003E68AE"/>
    <w:rsid w:val="003F1846"/>
    <w:rsid w:val="00407728"/>
    <w:rsid w:val="0040779D"/>
    <w:rsid w:val="0041274C"/>
    <w:rsid w:val="00412D3F"/>
    <w:rsid w:val="00413335"/>
    <w:rsid w:val="0043545D"/>
    <w:rsid w:val="00437087"/>
    <w:rsid w:val="00441A0E"/>
    <w:rsid w:val="0044570D"/>
    <w:rsid w:val="004469F2"/>
    <w:rsid w:val="00452712"/>
    <w:rsid w:val="00454D39"/>
    <w:rsid w:val="00457D7D"/>
    <w:rsid w:val="004659F3"/>
    <w:rsid w:val="00481036"/>
    <w:rsid w:val="004846B5"/>
    <w:rsid w:val="00486159"/>
    <w:rsid w:val="00487615"/>
    <w:rsid w:val="004917F3"/>
    <w:rsid w:val="00491F41"/>
    <w:rsid w:val="0049471E"/>
    <w:rsid w:val="0049486E"/>
    <w:rsid w:val="004A0B8F"/>
    <w:rsid w:val="004A0FB2"/>
    <w:rsid w:val="004A145E"/>
    <w:rsid w:val="004A297E"/>
    <w:rsid w:val="004B43F5"/>
    <w:rsid w:val="004B4531"/>
    <w:rsid w:val="004D0D7D"/>
    <w:rsid w:val="004D7923"/>
    <w:rsid w:val="004E1EA5"/>
    <w:rsid w:val="004E4F8E"/>
    <w:rsid w:val="004E5C3A"/>
    <w:rsid w:val="004F1F63"/>
    <w:rsid w:val="004F27E6"/>
    <w:rsid w:val="00503888"/>
    <w:rsid w:val="005044A0"/>
    <w:rsid w:val="00505BF8"/>
    <w:rsid w:val="00523DBC"/>
    <w:rsid w:val="00535C6B"/>
    <w:rsid w:val="00551B05"/>
    <w:rsid w:val="00554102"/>
    <w:rsid w:val="00556988"/>
    <w:rsid w:val="00560F1E"/>
    <w:rsid w:val="0056297E"/>
    <w:rsid w:val="00566C7D"/>
    <w:rsid w:val="00567C80"/>
    <w:rsid w:val="005711B4"/>
    <w:rsid w:val="00581C88"/>
    <w:rsid w:val="00591F6F"/>
    <w:rsid w:val="00594035"/>
    <w:rsid w:val="005946C4"/>
    <w:rsid w:val="005A79DE"/>
    <w:rsid w:val="005C0B09"/>
    <w:rsid w:val="005E4715"/>
    <w:rsid w:val="005F22FF"/>
    <w:rsid w:val="005F5195"/>
    <w:rsid w:val="006009C9"/>
    <w:rsid w:val="006072F8"/>
    <w:rsid w:val="006305A5"/>
    <w:rsid w:val="006425CE"/>
    <w:rsid w:val="00646CC8"/>
    <w:rsid w:val="006479D1"/>
    <w:rsid w:val="00650AC0"/>
    <w:rsid w:val="00666AC6"/>
    <w:rsid w:val="006770C0"/>
    <w:rsid w:val="00684E70"/>
    <w:rsid w:val="00687180"/>
    <w:rsid w:val="0069756A"/>
    <w:rsid w:val="006A03AB"/>
    <w:rsid w:val="006B18E3"/>
    <w:rsid w:val="006B6788"/>
    <w:rsid w:val="006D03B3"/>
    <w:rsid w:val="006D0499"/>
    <w:rsid w:val="006D2E71"/>
    <w:rsid w:val="006E1BD6"/>
    <w:rsid w:val="006F3AE7"/>
    <w:rsid w:val="00701F3F"/>
    <w:rsid w:val="00713DBF"/>
    <w:rsid w:val="007168AA"/>
    <w:rsid w:val="0072169C"/>
    <w:rsid w:val="0074244C"/>
    <w:rsid w:val="00743086"/>
    <w:rsid w:val="00744FE6"/>
    <w:rsid w:val="007465E9"/>
    <w:rsid w:val="007517AD"/>
    <w:rsid w:val="007658CF"/>
    <w:rsid w:val="0077478F"/>
    <w:rsid w:val="00776BF0"/>
    <w:rsid w:val="0079294F"/>
    <w:rsid w:val="007945AB"/>
    <w:rsid w:val="007A2D8E"/>
    <w:rsid w:val="007A423E"/>
    <w:rsid w:val="007A46B3"/>
    <w:rsid w:val="007B03CE"/>
    <w:rsid w:val="007B2A71"/>
    <w:rsid w:val="007C3167"/>
    <w:rsid w:val="007C31B2"/>
    <w:rsid w:val="007C4E44"/>
    <w:rsid w:val="007D255D"/>
    <w:rsid w:val="00800C39"/>
    <w:rsid w:val="00807053"/>
    <w:rsid w:val="0080730E"/>
    <w:rsid w:val="008219D8"/>
    <w:rsid w:val="00825F9A"/>
    <w:rsid w:val="0083119E"/>
    <w:rsid w:val="008354BE"/>
    <w:rsid w:val="00835CE0"/>
    <w:rsid w:val="00835ECB"/>
    <w:rsid w:val="00842088"/>
    <w:rsid w:val="00843600"/>
    <w:rsid w:val="008438A1"/>
    <w:rsid w:val="008458F5"/>
    <w:rsid w:val="00854B5C"/>
    <w:rsid w:val="00856121"/>
    <w:rsid w:val="008604C5"/>
    <w:rsid w:val="00863309"/>
    <w:rsid w:val="008646AC"/>
    <w:rsid w:val="00865D6E"/>
    <w:rsid w:val="00866252"/>
    <w:rsid w:val="00883496"/>
    <w:rsid w:val="008959FB"/>
    <w:rsid w:val="00895B77"/>
    <w:rsid w:val="0089704B"/>
    <w:rsid w:val="008A4F11"/>
    <w:rsid w:val="008A6799"/>
    <w:rsid w:val="008C02B0"/>
    <w:rsid w:val="008C07D9"/>
    <w:rsid w:val="008C096B"/>
    <w:rsid w:val="008E7847"/>
    <w:rsid w:val="008F00C3"/>
    <w:rsid w:val="008F3076"/>
    <w:rsid w:val="009014D6"/>
    <w:rsid w:val="009043EE"/>
    <w:rsid w:val="00905C32"/>
    <w:rsid w:val="0092722F"/>
    <w:rsid w:val="00934383"/>
    <w:rsid w:val="00934429"/>
    <w:rsid w:val="0095045A"/>
    <w:rsid w:val="009521E2"/>
    <w:rsid w:val="0095294C"/>
    <w:rsid w:val="00954510"/>
    <w:rsid w:val="00956A5E"/>
    <w:rsid w:val="009711CC"/>
    <w:rsid w:val="009722B1"/>
    <w:rsid w:val="009770E4"/>
    <w:rsid w:val="00985E6B"/>
    <w:rsid w:val="009879D8"/>
    <w:rsid w:val="009917BD"/>
    <w:rsid w:val="009A40DB"/>
    <w:rsid w:val="009A467C"/>
    <w:rsid w:val="009B35FF"/>
    <w:rsid w:val="009B5CD1"/>
    <w:rsid w:val="009B7952"/>
    <w:rsid w:val="009C7298"/>
    <w:rsid w:val="009C7A12"/>
    <w:rsid w:val="009D14BC"/>
    <w:rsid w:val="009D3470"/>
    <w:rsid w:val="009D748C"/>
    <w:rsid w:val="009E0034"/>
    <w:rsid w:val="009E2793"/>
    <w:rsid w:val="009E3256"/>
    <w:rsid w:val="009E7420"/>
    <w:rsid w:val="009F66A3"/>
    <w:rsid w:val="009F6CCF"/>
    <w:rsid w:val="009F7187"/>
    <w:rsid w:val="00A01138"/>
    <w:rsid w:val="00A11BBC"/>
    <w:rsid w:val="00A23DB8"/>
    <w:rsid w:val="00A23F03"/>
    <w:rsid w:val="00A24494"/>
    <w:rsid w:val="00A26E07"/>
    <w:rsid w:val="00A34C2A"/>
    <w:rsid w:val="00A37997"/>
    <w:rsid w:val="00A4162A"/>
    <w:rsid w:val="00A56771"/>
    <w:rsid w:val="00A6015B"/>
    <w:rsid w:val="00A61040"/>
    <w:rsid w:val="00A62313"/>
    <w:rsid w:val="00A644D7"/>
    <w:rsid w:val="00A67F2A"/>
    <w:rsid w:val="00A737DD"/>
    <w:rsid w:val="00A7555E"/>
    <w:rsid w:val="00A770DB"/>
    <w:rsid w:val="00A80A9A"/>
    <w:rsid w:val="00A849BA"/>
    <w:rsid w:val="00A92563"/>
    <w:rsid w:val="00AB7473"/>
    <w:rsid w:val="00AB7B07"/>
    <w:rsid w:val="00AC1721"/>
    <w:rsid w:val="00AC321B"/>
    <w:rsid w:val="00AC32B8"/>
    <w:rsid w:val="00AE1055"/>
    <w:rsid w:val="00AF130F"/>
    <w:rsid w:val="00AF4B8D"/>
    <w:rsid w:val="00B017F4"/>
    <w:rsid w:val="00B07346"/>
    <w:rsid w:val="00B11504"/>
    <w:rsid w:val="00B11E68"/>
    <w:rsid w:val="00B12990"/>
    <w:rsid w:val="00B22F19"/>
    <w:rsid w:val="00B236FD"/>
    <w:rsid w:val="00B2689B"/>
    <w:rsid w:val="00B41F74"/>
    <w:rsid w:val="00B533FA"/>
    <w:rsid w:val="00B534CB"/>
    <w:rsid w:val="00B5379F"/>
    <w:rsid w:val="00B66BCC"/>
    <w:rsid w:val="00B707A0"/>
    <w:rsid w:val="00B81A17"/>
    <w:rsid w:val="00B831E8"/>
    <w:rsid w:val="00B92E1A"/>
    <w:rsid w:val="00B9443E"/>
    <w:rsid w:val="00BA21EC"/>
    <w:rsid w:val="00BB1EA1"/>
    <w:rsid w:val="00BB5A8D"/>
    <w:rsid w:val="00BC0A7A"/>
    <w:rsid w:val="00BD209F"/>
    <w:rsid w:val="00BD3CB1"/>
    <w:rsid w:val="00BD6AC3"/>
    <w:rsid w:val="00BE0B77"/>
    <w:rsid w:val="00BE0E03"/>
    <w:rsid w:val="00BE15AC"/>
    <w:rsid w:val="00BE4D9E"/>
    <w:rsid w:val="00BE5177"/>
    <w:rsid w:val="00BF1FA2"/>
    <w:rsid w:val="00BF60FE"/>
    <w:rsid w:val="00C00707"/>
    <w:rsid w:val="00C03690"/>
    <w:rsid w:val="00C12805"/>
    <w:rsid w:val="00C137A4"/>
    <w:rsid w:val="00C144B4"/>
    <w:rsid w:val="00C15B0D"/>
    <w:rsid w:val="00C2324C"/>
    <w:rsid w:val="00C34C0B"/>
    <w:rsid w:val="00C35343"/>
    <w:rsid w:val="00C431A2"/>
    <w:rsid w:val="00C43F4E"/>
    <w:rsid w:val="00C55FA3"/>
    <w:rsid w:val="00C614B3"/>
    <w:rsid w:val="00C67225"/>
    <w:rsid w:val="00C93876"/>
    <w:rsid w:val="00CA1166"/>
    <w:rsid w:val="00CB3721"/>
    <w:rsid w:val="00CD2F3B"/>
    <w:rsid w:val="00CE4173"/>
    <w:rsid w:val="00CF04C2"/>
    <w:rsid w:val="00CF30A0"/>
    <w:rsid w:val="00CF4329"/>
    <w:rsid w:val="00CF5931"/>
    <w:rsid w:val="00CF7B9B"/>
    <w:rsid w:val="00D01BD1"/>
    <w:rsid w:val="00D3085C"/>
    <w:rsid w:val="00D30FBE"/>
    <w:rsid w:val="00D31662"/>
    <w:rsid w:val="00D354FA"/>
    <w:rsid w:val="00D37257"/>
    <w:rsid w:val="00D43DD5"/>
    <w:rsid w:val="00D4678E"/>
    <w:rsid w:val="00D501D9"/>
    <w:rsid w:val="00D67F12"/>
    <w:rsid w:val="00D80726"/>
    <w:rsid w:val="00D832AB"/>
    <w:rsid w:val="00D961CF"/>
    <w:rsid w:val="00D96F72"/>
    <w:rsid w:val="00DA7EF1"/>
    <w:rsid w:val="00DB4255"/>
    <w:rsid w:val="00DC1CA2"/>
    <w:rsid w:val="00DC3ACA"/>
    <w:rsid w:val="00DC7142"/>
    <w:rsid w:val="00DD25C9"/>
    <w:rsid w:val="00DE7139"/>
    <w:rsid w:val="00DF7D62"/>
    <w:rsid w:val="00E02B2A"/>
    <w:rsid w:val="00E04543"/>
    <w:rsid w:val="00E04FF8"/>
    <w:rsid w:val="00E1000D"/>
    <w:rsid w:val="00E1113F"/>
    <w:rsid w:val="00E2396B"/>
    <w:rsid w:val="00E239CB"/>
    <w:rsid w:val="00E24F7A"/>
    <w:rsid w:val="00E26886"/>
    <w:rsid w:val="00E34773"/>
    <w:rsid w:val="00E601DE"/>
    <w:rsid w:val="00E64932"/>
    <w:rsid w:val="00E723EE"/>
    <w:rsid w:val="00E76637"/>
    <w:rsid w:val="00E80146"/>
    <w:rsid w:val="00E82606"/>
    <w:rsid w:val="00E8552E"/>
    <w:rsid w:val="00E90222"/>
    <w:rsid w:val="00E9132E"/>
    <w:rsid w:val="00E919B3"/>
    <w:rsid w:val="00E945C9"/>
    <w:rsid w:val="00EA6224"/>
    <w:rsid w:val="00EA6EF4"/>
    <w:rsid w:val="00EB26D6"/>
    <w:rsid w:val="00EB3807"/>
    <w:rsid w:val="00EB637C"/>
    <w:rsid w:val="00EB7ACB"/>
    <w:rsid w:val="00EB7E9B"/>
    <w:rsid w:val="00EC4F5B"/>
    <w:rsid w:val="00EC6F57"/>
    <w:rsid w:val="00ED16CE"/>
    <w:rsid w:val="00ED4D21"/>
    <w:rsid w:val="00EE4B2D"/>
    <w:rsid w:val="00EE4CE3"/>
    <w:rsid w:val="00EF3A50"/>
    <w:rsid w:val="00F04758"/>
    <w:rsid w:val="00F07BC6"/>
    <w:rsid w:val="00F21CEE"/>
    <w:rsid w:val="00F22394"/>
    <w:rsid w:val="00F22AA2"/>
    <w:rsid w:val="00F54CE4"/>
    <w:rsid w:val="00F56380"/>
    <w:rsid w:val="00F7020C"/>
    <w:rsid w:val="00F70D95"/>
    <w:rsid w:val="00F71241"/>
    <w:rsid w:val="00F7388F"/>
    <w:rsid w:val="00F83E82"/>
    <w:rsid w:val="00F921A5"/>
    <w:rsid w:val="00F97B5B"/>
    <w:rsid w:val="00FA0604"/>
    <w:rsid w:val="00FA37C1"/>
    <w:rsid w:val="00FB6EE4"/>
    <w:rsid w:val="00FC2466"/>
    <w:rsid w:val="00FD5A12"/>
    <w:rsid w:val="00FE2BAA"/>
    <w:rsid w:val="00FE5FF1"/>
    <w:rsid w:val="00FF0E68"/>
    <w:rsid w:val="00FF0F69"/>
    <w:rsid w:val="00FF3914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65A39950"/>
  <w15:docId w15:val="{F648CCB8-5DF9-49FE-92F2-1D5027FD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12"/>
      </w:numPr>
      <w:tabs>
        <w:tab w:val="left" w:pos="851"/>
      </w:tabs>
      <w:spacing w:before="240" w:after="120"/>
      <w:outlineLvl w:val="0"/>
    </w:pPr>
    <w:rPr>
      <w:b/>
      <w:color w:val="0000FF"/>
      <w:sz w:val="24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2"/>
      </w:numPr>
      <w:tabs>
        <w:tab w:val="left" w:pos="851"/>
      </w:tabs>
      <w:spacing w:before="360" w:after="120"/>
      <w:outlineLvl w:val="1"/>
    </w:pPr>
    <w:rPr>
      <w:b/>
      <w:color w:val="0000FF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2"/>
      </w:numPr>
      <w:tabs>
        <w:tab w:val="left" w:pos="851"/>
      </w:tabs>
      <w:spacing w:before="240" w:after="120"/>
      <w:outlineLvl w:val="2"/>
    </w:pPr>
    <w:rPr>
      <w:b/>
      <w:color w:val="0000FF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2"/>
      </w:numPr>
      <w:outlineLvl w:val="3"/>
    </w:pPr>
    <w:rPr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2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12"/>
      </w:num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12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2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ckbl1">
    <w:name w:val="Deckbl 1"/>
    <w:basedOn w:val="Standard"/>
    <w:pPr>
      <w:spacing w:after="60"/>
      <w:jc w:val="center"/>
    </w:pPr>
    <w:rPr>
      <w:b/>
      <w:sz w:val="36"/>
    </w:rPr>
  </w:style>
  <w:style w:type="paragraph" w:customStyle="1" w:styleId="Punkt">
    <w:name w:val="Punkt"/>
    <w:basedOn w:val="Standard"/>
    <w:pPr>
      <w:tabs>
        <w:tab w:val="left" w:pos="567"/>
        <w:tab w:val="left" w:pos="851"/>
        <w:tab w:val="left" w:pos="3686"/>
      </w:tabs>
      <w:ind w:left="284" w:hanging="284"/>
    </w:pPr>
  </w:style>
  <w:style w:type="paragraph" w:customStyle="1" w:styleId="Flie-10">
    <w:name w:val="Fließ-10"/>
    <w:basedOn w:val="Standard"/>
  </w:style>
  <w:style w:type="paragraph" w:customStyle="1" w:styleId="Flie-10fett">
    <w:name w:val="Fließ-10 fett"/>
    <w:basedOn w:val="Flie-10"/>
    <w:pPr>
      <w:tabs>
        <w:tab w:val="left" w:pos="284"/>
        <w:tab w:val="right" w:pos="9638"/>
      </w:tabs>
    </w:pPr>
    <w:rPr>
      <w:b/>
    </w:rPr>
  </w:style>
  <w:style w:type="paragraph" w:customStyle="1" w:styleId="Fu">
    <w:name w:val="Fuß"/>
    <w:basedOn w:val="Standard"/>
    <w:pPr>
      <w:spacing w:before="60"/>
      <w:jc w:val="center"/>
    </w:pPr>
    <w:rPr>
      <w:sz w:val="16"/>
    </w:rPr>
  </w:style>
  <w:style w:type="paragraph" w:customStyle="1" w:styleId="Kopf">
    <w:name w:val="Kopf"/>
    <w:basedOn w:val="Standard"/>
    <w:pPr>
      <w:pBdr>
        <w:bottom w:val="single" w:sz="6" w:space="6" w:color="auto"/>
      </w:pBdr>
      <w:tabs>
        <w:tab w:val="center" w:pos="4536"/>
        <w:tab w:val="right" w:pos="9639"/>
      </w:tabs>
      <w:jc w:val="right"/>
    </w:pPr>
    <w:rPr>
      <w:sz w:val="16"/>
    </w:rPr>
  </w:style>
  <w:style w:type="paragraph" w:customStyle="1" w:styleId="PROL-Adr">
    <w:name w:val="PROL-Adr."/>
    <w:basedOn w:val="Flie-10"/>
    <w:pPr>
      <w:tabs>
        <w:tab w:val="left" w:pos="7371"/>
        <w:tab w:val="left" w:pos="7797"/>
      </w:tabs>
    </w:pPr>
    <w:rPr>
      <w:sz w:val="16"/>
    </w:rPr>
  </w:style>
  <w:style w:type="paragraph" w:customStyle="1" w:styleId="Schmal4pt">
    <w:name w:val="Schmal 4pt"/>
    <w:basedOn w:val="Standard"/>
    <w:pPr>
      <w:tabs>
        <w:tab w:val="left" w:leader="dot" w:pos="1701"/>
        <w:tab w:val="left" w:leader="dot" w:pos="3402"/>
      </w:tabs>
      <w:spacing w:before="40" w:line="80" w:lineRule="exact"/>
    </w:pPr>
    <w:rPr>
      <w:sz w:val="8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Bits">
    <w:name w:val="Tab. Bits"/>
    <w:basedOn w:val="Tab-10pText"/>
    <w:pPr>
      <w:tabs>
        <w:tab w:val="clear" w:pos="709"/>
        <w:tab w:val="clear" w:pos="1638"/>
        <w:tab w:val="clear" w:pos="3481"/>
        <w:tab w:val="left" w:pos="1347"/>
        <w:tab w:val="left" w:pos="1914"/>
        <w:tab w:val="left" w:pos="3473"/>
      </w:tabs>
      <w:spacing w:before="0" w:after="0" w:line="200" w:lineRule="exact"/>
    </w:pPr>
    <w:rPr>
      <w:rFonts w:ascii="Courier New" w:hAnsi="Courier New"/>
    </w:rPr>
  </w:style>
  <w:style w:type="paragraph" w:customStyle="1" w:styleId="Tab-10pText">
    <w:name w:val="Tab.-10p Text"/>
    <w:basedOn w:val="Standard"/>
    <w:pPr>
      <w:tabs>
        <w:tab w:val="left" w:pos="709"/>
        <w:tab w:val="left" w:pos="1638"/>
        <w:tab w:val="left" w:pos="3481"/>
      </w:tabs>
      <w:spacing w:before="20" w:after="20"/>
    </w:pPr>
  </w:style>
  <w:style w:type="paragraph" w:customStyle="1" w:styleId="TabBitsText">
    <w:name w:val="Tab. Bits Text"/>
    <w:basedOn w:val="TabBits"/>
    <w:pPr>
      <w:tabs>
        <w:tab w:val="clear" w:pos="1347"/>
        <w:tab w:val="clear" w:pos="1914"/>
        <w:tab w:val="clear" w:pos="3473"/>
        <w:tab w:val="left" w:pos="637"/>
        <w:tab w:val="left" w:pos="2338"/>
      </w:tabs>
    </w:pPr>
    <w:rPr>
      <w:rFonts w:ascii="Arial" w:hAnsi="Arial"/>
    </w:rPr>
  </w:style>
  <w:style w:type="paragraph" w:customStyle="1" w:styleId="TabNum">
    <w:name w:val="Tab. Num"/>
    <w:basedOn w:val="Standard"/>
    <w:pPr>
      <w:spacing w:before="20"/>
      <w:ind w:right="227"/>
      <w:jc w:val="right"/>
    </w:pPr>
  </w:style>
  <w:style w:type="paragraph" w:customStyle="1" w:styleId="Tab-Gelb-Text">
    <w:name w:val="Tab.-Gelb-Text"/>
    <w:basedOn w:val="Standard"/>
    <w:pPr>
      <w:shd w:val="solid" w:color="FFFF00" w:fill="auto"/>
      <w:spacing w:before="20"/>
      <w:jc w:val="center"/>
    </w:pPr>
    <w:rPr>
      <w:sz w:val="16"/>
    </w:rPr>
  </w:style>
  <w:style w:type="paragraph" w:customStyle="1" w:styleId="Tab-Text">
    <w:name w:val="Tab.-Text"/>
    <w:basedOn w:val="Standard"/>
    <w:pPr>
      <w:spacing w:before="20"/>
    </w:pPr>
    <w:rPr>
      <w:sz w:val="18"/>
    </w:rPr>
  </w:style>
  <w:style w:type="paragraph" w:customStyle="1" w:styleId="Tab-ZText">
    <w:name w:val="Tab.-ZText"/>
    <w:basedOn w:val="Tab-Text"/>
    <w:pPr>
      <w:jc w:val="center"/>
    </w:p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851"/>
        <w:tab w:val="right" w:leader="dot" w:pos="9356"/>
      </w:tabs>
    </w:pPr>
    <w:rPr>
      <w:noProof/>
      <w:color w:val="0000FF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851"/>
        <w:tab w:val="right" w:leader="dot" w:pos="9356"/>
      </w:tabs>
    </w:pPr>
    <w:rPr>
      <w:noProof/>
      <w:color w:val="0000FF"/>
    </w:rPr>
  </w:style>
  <w:style w:type="paragraph" w:styleId="Verzeichnis3">
    <w:name w:val="toc 3"/>
    <w:basedOn w:val="Verzeichnis2"/>
    <w:next w:val="Standard"/>
    <w:autoRedefine/>
    <w:semiHidden/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customStyle="1" w:styleId="Bild">
    <w:name w:val="Bild"/>
    <w:basedOn w:val="Flie-10"/>
    <w:pPr>
      <w:jc w:val="center"/>
    </w:pPr>
  </w:style>
  <w:style w:type="paragraph" w:customStyle="1" w:styleId="Einr40mm">
    <w:name w:val="Einr. 40 mm"/>
    <w:basedOn w:val="Standard"/>
    <w:pPr>
      <w:tabs>
        <w:tab w:val="left" w:pos="2268"/>
      </w:tabs>
      <w:ind w:left="2268" w:hanging="2268"/>
    </w:pPr>
  </w:style>
  <w:style w:type="paragraph" w:customStyle="1" w:styleId="Einr45mm">
    <w:name w:val="Einr. 45 mm"/>
    <w:basedOn w:val="Flie-10"/>
    <w:pPr>
      <w:tabs>
        <w:tab w:val="left" w:pos="2552"/>
      </w:tabs>
      <w:ind w:left="2552" w:hanging="2552"/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line="360" w:lineRule="auto"/>
    </w:pPr>
  </w:style>
  <w:style w:type="paragraph" w:customStyle="1" w:styleId="Einr20mm">
    <w:name w:val="Einr. 20 mm"/>
    <w:basedOn w:val="Standard"/>
    <w:pPr>
      <w:tabs>
        <w:tab w:val="left" w:pos="1134"/>
        <w:tab w:val="left" w:pos="2268"/>
      </w:tabs>
      <w:ind w:left="1134" w:hanging="1134"/>
    </w:pPr>
  </w:style>
  <w:style w:type="paragraph" w:customStyle="1" w:styleId="Punkteinr">
    <w:name w:val="Punkt einr."/>
    <w:basedOn w:val="Punkt"/>
    <w:pPr>
      <w:tabs>
        <w:tab w:val="left" w:pos="1134"/>
      </w:tabs>
      <w:ind w:left="568"/>
    </w:pPr>
  </w:style>
  <w:style w:type="paragraph" w:customStyle="1" w:styleId="Einr05">
    <w:name w:val="Einr. +0.5"/>
    <w:basedOn w:val="Flie-10"/>
    <w:pPr>
      <w:tabs>
        <w:tab w:val="left" w:pos="284"/>
        <w:tab w:val="left" w:pos="567"/>
        <w:tab w:val="left" w:pos="1134"/>
        <w:tab w:val="left" w:pos="1701"/>
      </w:tabs>
      <w:ind w:left="284"/>
    </w:pPr>
  </w:style>
  <w:style w:type="paragraph" w:customStyle="1" w:styleId="Tab-8pText">
    <w:name w:val="Tab.-8p Text"/>
    <w:basedOn w:val="Standard"/>
    <w:pPr>
      <w:tabs>
        <w:tab w:val="left" w:pos="709"/>
        <w:tab w:val="left" w:pos="1638"/>
        <w:tab w:val="left" w:pos="3481"/>
      </w:tabs>
      <w:spacing w:before="20" w:after="20"/>
    </w:pPr>
    <w:rPr>
      <w:sz w:val="16"/>
    </w:rPr>
  </w:style>
  <w:style w:type="paragraph" w:customStyle="1" w:styleId="Einr4cm">
    <w:name w:val="Einr. 4 cm"/>
    <w:basedOn w:val="Standard"/>
    <w:pPr>
      <w:tabs>
        <w:tab w:val="left" w:pos="2268"/>
      </w:tabs>
      <w:ind w:left="2268" w:hanging="2268"/>
    </w:pPr>
    <w:rPr>
      <w:sz w:val="24"/>
    </w:rPr>
  </w:style>
  <w:style w:type="paragraph" w:customStyle="1" w:styleId="Einr2cm">
    <w:name w:val="Einr. 2 cm"/>
    <w:basedOn w:val="Einr4cm"/>
    <w:pPr>
      <w:tabs>
        <w:tab w:val="clear" w:pos="2268"/>
        <w:tab w:val="left" w:pos="567"/>
        <w:tab w:val="left" w:pos="1134"/>
      </w:tabs>
      <w:ind w:left="1701" w:hanging="567"/>
    </w:pPr>
    <w:rPr>
      <w:sz w:val="20"/>
    </w:rPr>
  </w:style>
  <w:style w:type="paragraph" w:customStyle="1" w:styleId="Flie-12">
    <w:name w:val="Fließ-12"/>
    <w:basedOn w:val="Standard"/>
    <w:pPr>
      <w:tabs>
        <w:tab w:val="left" w:pos="3402"/>
      </w:tabs>
    </w:pPr>
    <w:rPr>
      <w:sz w:val="24"/>
    </w:rPr>
  </w:style>
  <w:style w:type="character" w:styleId="Seitenzahl">
    <w:name w:val="page number"/>
    <w:basedOn w:val="Absatz-Standardschriftart"/>
    <w:semiHidden/>
  </w:style>
  <w:style w:type="paragraph" w:customStyle="1" w:styleId="Datname">
    <w:name w:val="Datname"/>
    <w:basedOn w:val="Fu"/>
    <w:pPr>
      <w:spacing w:before="120"/>
      <w:jc w:val="left"/>
    </w:pPr>
    <w:rPr>
      <w:sz w:val="12"/>
    </w:rPr>
  </w:style>
  <w:style w:type="paragraph" w:customStyle="1" w:styleId="Deckbl2">
    <w:name w:val="Deckbl 2"/>
    <w:basedOn w:val="Deckbl1"/>
    <w:pPr>
      <w:jc w:val="left"/>
    </w:pPr>
    <w:rPr>
      <w:sz w:val="48"/>
    </w:rPr>
  </w:style>
  <w:style w:type="paragraph" w:customStyle="1" w:styleId="Flie-12fett">
    <w:name w:val="Fließ-12 fett"/>
    <w:basedOn w:val="Flie-12"/>
    <w:pPr>
      <w:tabs>
        <w:tab w:val="left" w:pos="1418"/>
        <w:tab w:val="right" w:pos="9638"/>
      </w:tabs>
    </w:pPr>
    <w:rPr>
      <w:b/>
    </w:rPr>
  </w:style>
  <w:style w:type="paragraph" w:customStyle="1" w:styleId="Achtung">
    <w:name w:val="Achtung"/>
    <w:basedOn w:val="Einr4cm"/>
    <w:rPr>
      <w:i/>
    </w:rPr>
  </w:style>
  <w:style w:type="paragraph" w:customStyle="1" w:styleId="TIP">
    <w:name w:val="TIP"/>
    <w:basedOn w:val="Einr2cm"/>
    <w:pPr>
      <w:tabs>
        <w:tab w:val="clear" w:pos="1134"/>
        <w:tab w:val="left" w:pos="851"/>
      </w:tabs>
      <w:ind w:hanging="850"/>
    </w:pPr>
    <w:rPr>
      <w:sz w:val="16"/>
    </w:rPr>
  </w:style>
  <w:style w:type="paragraph" w:customStyle="1" w:styleId="Flie-08">
    <w:name w:val="Fließ-08"/>
    <w:basedOn w:val="Flie-12"/>
    <w:rPr>
      <w:sz w:val="16"/>
    </w:rPr>
  </w:style>
  <w:style w:type="paragraph" w:customStyle="1" w:styleId="Einr05mm">
    <w:name w:val="Einr. 05 mm"/>
    <w:basedOn w:val="Standard"/>
    <w:pPr>
      <w:tabs>
        <w:tab w:val="left" w:pos="283"/>
        <w:tab w:val="left" w:pos="567"/>
        <w:tab w:val="left" w:pos="1296"/>
        <w:tab w:val="left" w:pos="2016"/>
        <w:tab w:val="left" w:pos="2592"/>
      </w:tabs>
      <w:spacing w:before="1" w:after="1"/>
      <w:ind w:left="284" w:right="1" w:hanging="284"/>
    </w:pPr>
    <w:rPr>
      <w:sz w:val="24"/>
    </w:rPr>
  </w:style>
  <w:style w:type="paragraph" w:customStyle="1" w:styleId="Programme">
    <w:name w:val="Programme"/>
    <w:basedOn w:val="Standard"/>
    <w:pPr>
      <w:ind w:left="567" w:hanging="567"/>
    </w:pPr>
    <w:rPr>
      <w:rFonts w:ascii="LinePrinter" w:hAnsi="LinePrinter"/>
      <w:sz w:val="17"/>
    </w:rPr>
  </w:style>
  <w:style w:type="paragraph" w:customStyle="1" w:styleId="Einr-2cmFolge">
    <w:name w:val="Einr-2 cm Folge"/>
    <w:basedOn w:val="Einr2cm"/>
    <w:pPr>
      <w:ind w:left="1134" w:hanging="1134"/>
    </w:pPr>
  </w:style>
  <w:style w:type="paragraph" w:styleId="Textkrper-Zeileneinzug">
    <w:name w:val="Body Text Indent"/>
    <w:basedOn w:val="Standard"/>
    <w:semiHidden/>
    <w:pPr>
      <w:ind w:left="1276"/>
    </w:pPr>
  </w:style>
  <w:style w:type="paragraph" w:styleId="Textkrper">
    <w:name w:val="Body Text"/>
    <w:basedOn w:val="Standard"/>
    <w:semiHidden/>
    <w:rPr>
      <w:b/>
    </w:rPr>
  </w:style>
  <w:style w:type="paragraph" w:styleId="Textkrper-Einzug2">
    <w:name w:val="Body Text Indent 2"/>
    <w:basedOn w:val="Standard"/>
    <w:semiHidden/>
    <w:pPr>
      <w:ind w:left="709"/>
    </w:pPr>
  </w:style>
  <w:style w:type="paragraph" w:styleId="Textkrper-Einzug3">
    <w:name w:val="Body Text Indent 3"/>
    <w:basedOn w:val="Standard"/>
    <w:semiHidden/>
    <w:pPr>
      <w:ind w:left="1276"/>
    </w:pPr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character" w:styleId="Zeilennummer">
    <w:name w:val="line number"/>
    <w:basedOn w:val="Absatz-Standardschriftart"/>
    <w:semiHidden/>
  </w:style>
  <w:style w:type="paragraph" w:customStyle="1" w:styleId="stand">
    <w:name w:val="stand"/>
    <w:basedOn w:val="TabBits"/>
    <w:pPr>
      <w:tabs>
        <w:tab w:val="clear" w:pos="1347"/>
        <w:tab w:val="clear" w:pos="1914"/>
        <w:tab w:val="clear" w:pos="3473"/>
      </w:tabs>
      <w:spacing w:line="240" w:lineRule="auto"/>
    </w:pPr>
    <w:rPr>
      <w:rFonts w:ascii="Arial" w:hAnsi="Arial"/>
    </w:rPr>
  </w:style>
  <w:style w:type="paragraph" w:styleId="Abbildungsverzeichnis">
    <w:name w:val="table of figures"/>
    <w:basedOn w:val="Standard"/>
    <w:next w:val="Standard"/>
    <w:semiHidden/>
    <w:pPr>
      <w:spacing w:line="360" w:lineRule="auto"/>
      <w:ind w:left="440" w:hanging="440"/>
    </w:pPr>
  </w:style>
  <w:style w:type="paragraph" w:styleId="Anrede">
    <w:name w:val="Salutation"/>
    <w:basedOn w:val="Standard"/>
    <w:next w:val="Standard"/>
    <w:semiHidden/>
    <w:pPr>
      <w:spacing w:line="360" w:lineRule="auto"/>
    </w:pPr>
  </w:style>
  <w:style w:type="paragraph" w:styleId="Aufzhlungszeichen">
    <w:name w:val="List Bullet"/>
    <w:basedOn w:val="Standard"/>
    <w:autoRedefine/>
    <w:semiHidden/>
    <w:pPr>
      <w:numPr>
        <w:numId w:val="1"/>
      </w:numPr>
      <w:spacing w:line="360" w:lineRule="auto"/>
    </w:pPr>
  </w:style>
  <w:style w:type="paragraph" w:styleId="Aufzhlungszeichen2">
    <w:name w:val="List Bullet 2"/>
    <w:basedOn w:val="Standard"/>
    <w:autoRedefine/>
    <w:semiHidden/>
    <w:pPr>
      <w:numPr>
        <w:numId w:val="2"/>
      </w:numPr>
      <w:spacing w:line="360" w:lineRule="auto"/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  <w:spacing w:line="360" w:lineRule="auto"/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  <w:spacing w:line="360" w:lineRule="auto"/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  <w:spacing w:line="360" w:lineRule="auto"/>
    </w:pPr>
  </w:style>
  <w:style w:type="paragraph" w:styleId="Beschriftung">
    <w:name w:val="caption"/>
    <w:basedOn w:val="Standard"/>
    <w:next w:val="Standard"/>
    <w:qFormat/>
    <w:pPr>
      <w:spacing w:before="120" w:after="120" w:line="360" w:lineRule="auto"/>
    </w:pPr>
    <w:rPr>
      <w:b/>
      <w:bCs/>
    </w:rPr>
  </w:style>
  <w:style w:type="paragraph" w:styleId="Blocktext">
    <w:name w:val="Block Text"/>
    <w:basedOn w:val="Standard"/>
    <w:semiHidden/>
    <w:pPr>
      <w:spacing w:after="120" w:line="360" w:lineRule="auto"/>
      <w:ind w:left="1440" w:right="1440"/>
    </w:pPr>
  </w:style>
  <w:style w:type="paragraph" w:styleId="Datum">
    <w:name w:val="Date"/>
    <w:basedOn w:val="Standard"/>
    <w:next w:val="Standard"/>
    <w:semiHidden/>
    <w:pPr>
      <w:spacing w:line="360" w:lineRule="auto"/>
    </w:pPr>
  </w:style>
  <w:style w:type="paragraph" w:styleId="Dokumentstruktur">
    <w:name w:val="Document Map"/>
    <w:basedOn w:val="Standard"/>
    <w:semiHidden/>
    <w:pPr>
      <w:shd w:val="clear" w:color="auto" w:fill="000080"/>
      <w:spacing w:line="360" w:lineRule="auto"/>
    </w:pPr>
    <w:rPr>
      <w:rFonts w:ascii="Tahoma" w:hAnsi="Tahoma" w:cs="Tahoma"/>
    </w:rPr>
  </w:style>
  <w:style w:type="paragraph" w:styleId="E-Mail-Signatur">
    <w:name w:val="E-mail Signature"/>
    <w:basedOn w:val="Standard"/>
    <w:semiHidden/>
    <w:pPr>
      <w:spacing w:line="360" w:lineRule="auto"/>
    </w:pPr>
  </w:style>
  <w:style w:type="paragraph" w:styleId="Endnotentext">
    <w:name w:val="endnote text"/>
    <w:basedOn w:val="Standard"/>
    <w:semiHidden/>
    <w:pPr>
      <w:spacing w:line="360" w:lineRule="auto"/>
    </w:pPr>
  </w:style>
  <w:style w:type="paragraph" w:customStyle="1" w:styleId="Flietext">
    <w:name w:val="Fließtext"/>
    <w:basedOn w:val="Standard"/>
    <w:pPr>
      <w:autoSpaceDE w:val="0"/>
      <w:autoSpaceDN w:val="0"/>
      <w:spacing w:after="48" w:line="240" w:lineRule="atLeast"/>
      <w:ind w:left="737"/>
    </w:pPr>
    <w:rPr>
      <w:rFonts w:ascii="CG Times" w:hAnsi="CG Times"/>
      <w:szCs w:val="22"/>
    </w:rPr>
  </w:style>
  <w:style w:type="paragraph" w:styleId="Fu-Endnotenberschrift">
    <w:name w:val="Note Heading"/>
    <w:basedOn w:val="Standard"/>
    <w:next w:val="Standard"/>
    <w:semiHidden/>
    <w:pPr>
      <w:spacing w:line="360" w:lineRule="auto"/>
    </w:pPr>
  </w:style>
  <w:style w:type="paragraph" w:styleId="Funotentext">
    <w:name w:val="footnote text"/>
    <w:basedOn w:val="Standard"/>
    <w:semiHidden/>
    <w:pPr>
      <w:spacing w:line="360" w:lineRule="auto"/>
    </w:pPr>
  </w:style>
  <w:style w:type="paragraph" w:styleId="Gruformel">
    <w:name w:val="Closing"/>
    <w:basedOn w:val="Standard"/>
    <w:semiHidden/>
    <w:pPr>
      <w:spacing w:line="360" w:lineRule="auto"/>
      <w:ind w:left="4252"/>
    </w:pPr>
  </w:style>
  <w:style w:type="paragraph" w:styleId="HTMLAdresse">
    <w:name w:val="HTML Address"/>
    <w:basedOn w:val="Standard"/>
    <w:semiHidden/>
    <w:pPr>
      <w:spacing w:line="360" w:lineRule="auto"/>
    </w:pPr>
    <w:rPr>
      <w:i/>
      <w:iCs/>
    </w:rPr>
  </w:style>
  <w:style w:type="paragraph" w:styleId="HTMLVorformatiert">
    <w:name w:val="HTML Preformatted"/>
    <w:basedOn w:val="Standard"/>
    <w:semiHidden/>
    <w:pPr>
      <w:spacing w:line="360" w:lineRule="auto"/>
    </w:pPr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semiHidden/>
    <w:pPr>
      <w:spacing w:line="360" w:lineRule="auto"/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spacing w:line="360" w:lineRule="auto"/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spacing w:line="360" w:lineRule="auto"/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spacing w:line="360" w:lineRule="auto"/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spacing w:line="360" w:lineRule="auto"/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spacing w:line="360" w:lineRule="auto"/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spacing w:line="360" w:lineRule="auto"/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spacing w:line="360" w:lineRule="auto"/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spacing w:line="360" w:lineRule="auto"/>
      <w:ind w:left="1980" w:hanging="220"/>
    </w:pPr>
  </w:style>
  <w:style w:type="paragraph" w:styleId="Indexberschrift">
    <w:name w:val="index heading"/>
    <w:basedOn w:val="Standard"/>
    <w:next w:val="Index1"/>
    <w:semiHidden/>
    <w:pPr>
      <w:spacing w:line="360" w:lineRule="auto"/>
    </w:pPr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  <w:pPr>
      <w:spacing w:line="360" w:lineRule="auto"/>
    </w:pPr>
  </w:style>
  <w:style w:type="paragraph" w:styleId="Liste">
    <w:name w:val="List"/>
    <w:basedOn w:val="Standard"/>
    <w:semiHidden/>
    <w:pPr>
      <w:spacing w:line="360" w:lineRule="auto"/>
      <w:ind w:left="283" w:hanging="283"/>
    </w:pPr>
  </w:style>
  <w:style w:type="paragraph" w:styleId="Liste2">
    <w:name w:val="List 2"/>
    <w:basedOn w:val="Standard"/>
    <w:semiHidden/>
    <w:pPr>
      <w:spacing w:line="360" w:lineRule="auto"/>
      <w:ind w:left="566" w:hanging="283"/>
    </w:pPr>
  </w:style>
  <w:style w:type="paragraph" w:styleId="Liste3">
    <w:name w:val="List 3"/>
    <w:basedOn w:val="Standard"/>
    <w:semiHidden/>
    <w:pPr>
      <w:spacing w:line="360" w:lineRule="auto"/>
      <w:ind w:left="849" w:hanging="283"/>
    </w:pPr>
  </w:style>
  <w:style w:type="paragraph" w:styleId="Liste4">
    <w:name w:val="List 4"/>
    <w:basedOn w:val="Standard"/>
    <w:semiHidden/>
    <w:pPr>
      <w:spacing w:line="360" w:lineRule="auto"/>
      <w:ind w:left="1132" w:hanging="283"/>
    </w:pPr>
  </w:style>
  <w:style w:type="paragraph" w:styleId="Liste5">
    <w:name w:val="List 5"/>
    <w:basedOn w:val="Standard"/>
    <w:semiHidden/>
    <w:pPr>
      <w:spacing w:line="360" w:lineRule="auto"/>
      <w:ind w:left="1415" w:hanging="283"/>
    </w:pPr>
  </w:style>
  <w:style w:type="paragraph" w:styleId="Listenfortsetzung">
    <w:name w:val="List Continue"/>
    <w:basedOn w:val="Standard"/>
    <w:semiHidden/>
    <w:pPr>
      <w:spacing w:after="120" w:line="360" w:lineRule="auto"/>
      <w:ind w:left="283"/>
    </w:pPr>
  </w:style>
  <w:style w:type="paragraph" w:styleId="Listenfortsetzung2">
    <w:name w:val="List Continue 2"/>
    <w:basedOn w:val="Standard"/>
    <w:semiHidden/>
    <w:pPr>
      <w:spacing w:after="120" w:line="360" w:lineRule="auto"/>
      <w:ind w:left="566"/>
    </w:pPr>
  </w:style>
  <w:style w:type="paragraph" w:styleId="Listenfortsetzung3">
    <w:name w:val="List Continue 3"/>
    <w:basedOn w:val="Standard"/>
    <w:semiHidden/>
    <w:pPr>
      <w:spacing w:after="120" w:line="360" w:lineRule="auto"/>
      <w:ind w:left="849"/>
    </w:pPr>
  </w:style>
  <w:style w:type="paragraph" w:styleId="Listenfortsetzung4">
    <w:name w:val="List Continue 4"/>
    <w:basedOn w:val="Standard"/>
    <w:semiHidden/>
    <w:pPr>
      <w:spacing w:after="120" w:line="360" w:lineRule="auto"/>
      <w:ind w:left="1132"/>
    </w:pPr>
  </w:style>
  <w:style w:type="paragraph" w:styleId="Listenfortsetzung5">
    <w:name w:val="List Continue 5"/>
    <w:basedOn w:val="Standard"/>
    <w:semiHidden/>
    <w:pPr>
      <w:spacing w:after="120" w:line="360" w:lineRule="auto"/>
      <w:ind w:left="1415"/>
    </w:pPr>
  </w:style>
  <w:style w:type="paragraph" w:styleId="Listennummer">
    <w:name w:val="List Number"/>
    <w:basedOn w:val="Standard"/>
    <w:semiHidden/>
    <w:pPr>
      <w:numPr>
        <w:numId w:val="6"/>
      </w:numPr>
      <w:spacing w:line="360" w:lineRule="auto"/>
    </w:pPr>
  </w:style>
  <w:style w:type="paragraph" w:styleId="Listennummer2">
    <w:name w:val="List Number 2"/>
    <w:basedOn w:val="Standard"/>
    <w:semiHidden/>
    <w:pPr>
      <w:numPr>
        <w:numId w:val="7"/>
      </w:numPr>
      <w:spacing w:line="360" w:lineRule="auto"/>
    </w:pPr>
  </w:style>
  <w:style w:type="paragraph" w:styleId="Listennummer3">
    <w:name w:val="List Number 3"/>
    <w:basedOn w:val="Standard"/>
    <w:semiHidden/>
    <w:pPr>
      <w:numPr>
        <w:numId w:val="8"/>
      </w:numPr>
      <w:spacing w:line="360" w:lineRule="auto"/>
    </w:pPr>
  </w:style>
  <w:style w:type="paragraph" w:styleId="Listennummer4">
    <w:name w:val="List Number 4"/>
    <w:basedOn w:val="Standard"/>
    <w:semiHidden/>
    <w:pPr>
      <w:numPr>
        <w:numId w:val="9"/>
      </w:numPr>
      <w:spacing w:line="360" w:lineRule="auto"/>
    </w:pPr>
  </w:style>
  <w:style w:type="paragraph" w:styleId="Listennummer5">
    <w:name w:val="List Number 5"/>
    <w:basedOn w:val="Standard"/>
    <w:semiHidden/>
    <w:pPr>
      <w:numPr>
        <w:numId w:val="10"/>
      </w:numPr>
      <w:spacing w:line="360" w:lineRule="auto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60" w:lineRule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semiHidden/>
    <w:pPr>
      <w:spacing w:line="360" w:lineRule="auto"/>
    </w:pPr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pPr>
      <w:spacing w:line="360" w:lineRule="auto"/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 w:line="360" w:lineRule="auto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uiPriority w:val="99"/>
    <w:semiHidden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spacing w:after="120"/>
      <w:ind w:firstLine="210"/>
    </w:pPr>
    <w:rPr>
      <w:b w:val="0"/>
    </w:rPr>
  </w:style>
  <w:style w:type="paragraph" w:styleId="Textkrper-Erstzeileneinzug2">
    <w:name w:val="Body Text First Indent 2"/>
    <w:basedOn w:val="Textkrper-Zeileneinzug"/>
    <w:semiHidden/>
    <w:pPr>
      <w:spacing w:after="120"/>
      <w:ind w:left="283"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0E68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FF0E68"/>
    <w:rPr>
      <w:rFonts w:ascii="Tahoma" w:hAnsi="Tahoma" w:cs="Tahoma"/>
      <w:sz w:val="16"/>
      <w:szCs w:val="16"/>
    </w:rPr>
  </w:style>
  <w:style w:type="character" w:styleId="BesuchterLink">
    <w:name w:val="FollowedHyperlink"/>
    <w:uiPriority w:val="99"/>
    <w:semiHidden/>
    <w:unhideWhenUsed/>
    <w:rsid w:val="001A0F1D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1A0F1D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0F1D"/>
    <w:pPr>
      <w:spacing w:line="240" w:lineRule="auto"/>
    </w:pPr>
    <w:rPr>
      <w:b/>
      <w:bCs/>
      <w:sz w:val="20"/>
    </w:rPr>
  </w:style>
  <w:style w:type="character" w:customStyle="1" w:styleId="KommentartextZchn">
    <w:name w:val="Kommentartext Zchn"/>
    <w:link w:val="Kommentartext"/>
    <w:semiHidden/>
    <w:rsid w:val="001A0F1D"/>
    <w:rPr>
      <w:rFonts w:ascii="Arial" w:hAnsi="Arial"/>
      <w:sz w:val="22"/>
    </w:rPr>
  </w:style>
  <w:style w:type="character" w:customStyle="1" w:styleId="KommentarthemaZchn">
    <w:name w:val="Kommentarthema Zchn"/>
    <w:link w:val="Kommentarthema"/>
    <w:uiPriority w:val="99"/>
    <w:semiHidden/>
    <w:rsid w:val="001A0F1D"/>
    <w:rPr>
      <w:rFonts w:ascii="Arial" w:hAnsi="Arial"/>
      <w:b/>
      <w:bCs/>
      <w:sz w:val="22"/>
    </w:rPr>
  </w:style>
  <w:style w:type="paragraph" w:styleId="Listenabsatz">
    <w:name w:val="List Paragraph"/>
    <w:basedOn w:val="Standard"/>
    <w:uiPriority w:val="34"/>
    <w:qFormat/>
    <w:rsid w:val="00261BE5"/>
    <w:pPr>
      <w:ind w:left="720"/>
      <w:contextualSpacing/>
    </w:pPr>
  </w:style>
  <w:style w:type="table" w:styleId="Tabellenraster">
    <w:name w:val="Table Grid"/>
    <w:basedOn w:val="NormaleTabelle"/>
    <w:uiPriority w:val="59"/>
    <w:unhideWhenUsed/>
    <w:rsid w:val="004A0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whnung">
    <w:name w:val="Mention"/>
    <w:basedOn w:val="Absatz-Standardschriftart"/>
    <w:uiPriority w:val="99"/>
    <w:semiHidden/>
    <w:unhideWhenUsed/>
    <w:rsid w:val="00C93876"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54B5C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641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1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1335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8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775024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92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8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61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41829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008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5106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1288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377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314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946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1272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6631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44586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49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81549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11.png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file:///P:/_Mustervorlage_NeuerKunde/_Mustervorlage_NeueAnlage/Projektnummer_Projektname/D_Vorlagen/QMA-Formularkopf-Projekt.xls" TargetMode="External"/><Relationship Id="rId22" Type="http://schemas.openxmlformats.org/officeDocument/2006/relationships/image" Target="media/image9.pn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weck_x002f_purpose xmlns="9394ed5e-d901-4077-a631-9615fcbec24b">Instruction for the use of field functions for project documents in sample folders</Zweck_x002f_purpose>
    <QM_x002d_Typ xmlns="9394ed5e-d901-4077-a631-9615fcbec24b">QMA</QM_x002d_Typ>
    <QM_x002d_Kapitel xmlns="9394ed5e-d901-4077-a631-9615fcbec24b">03</QM_x002d_Kapitel>
    <Freigabe xmlns="9394ed5e-d901-4077-a631-9615fcbec24b">
      <UserInfo>
        <DisplayName>Manuela Thimsen</DisplayName>
        <AccountId>33</AccountId>
        <AccountType/>
      </UserInfo>
    </Freigabe>
    <_ModerationStatus xmlns="http://schemas.microsoft.com/sharepoint/v3">0</_ModerationStatus>
    <TemplateUrl xmlns="http://schemas.microsoft.com/sharepoint/v3" xsi:nil="true"/>
    <Dateiformat xmlns="9394ed5e-d901-4077-a631-9615fcbec24b">DOCX</Dateiformat>
    <QM_x002d_Bereich xmlns="9394ed5e-d901-4077-a631-9615fcbec24b">A</QM_x002d_Bereich>
    <EmailTo xmlns="http://schemas.microsoft.com/sharepoint/v3" xsi:nil="true"/>
    <QM_x002d_Nummer xmlns="9394ed5e-d901-4077-a631-9615fcbec24b">17</QM_x002d_Nummer>
    <Sprache xmlns="9394ed5e-d901-4077-a631-9615fcbec24b">
      <Value>EN</Value>
    </Sprache>
    <Geltungsbereich_x002f_Scope xmlns="9394ed5e-d901-4077-a631-9615fcbec24b" xsi:nil="true"/>
    <_x00dc_bersetzen xmlns="9394ed5e-d901-4077-a631-9615fcbec24b"/>
    <Class xmlns="9394ed5e-d901-4077-a631-9615fcbec24b">Required</Class>
    <EmailSender xmlns="http://schemas.microsoft.com/sharepoint/v3" xsi:nil="true"/>
    <EmailFrom xmlns="http://schemas.microsoft.com/sharepoint/v3" xsi:nil="true"/>
    <Scope xmlns="9394ed5e-d901-4077-a631-9615fcbec24b">GRP</Scope>
    <_ModerationComments xmlns="http://schemas.microsoft.com/sharepoint/v3" xsi:nil="true"/>
    <_SourceUrl xmlns="http://schemas.microsoft.com/sharepoint/v3" xsi:nil="true"/>
    <Revision xmlns="9394ed5e-d901-4077-a631-9615fcbec24b">Rev. 02/03-21</Revision>
    <Path xmlns="9394ed5e-d901-4077-a631-9615fcbec24b" xsi:nil="true"/>
    <Kommentar xmlns="9394ed5e-d901-4077-a631-9615fcbec24b" xsi:nil="true"/>
    <EmailSubject xmlns="http://schemas.microsoft.com/sharepoint/v3" xsi:nil="true"/>
    <_x00dc_bersetzer xmlns="9394ed5e-d901-4077-a631-9615fcbec24b">Sonstige</_x00dc_bersetzer>
    <xd_ProgID xmlns="http://schemas.microsoft.com/sharepoint/v3" xsi:nil="true"/>
    <Gelenktes_x0020_Dokument xmlns="9394ed5e-d901-4077-a631-9615fcbec24b">Gültig</Gelenktes_x0020_Dokument>
    <Prozesszuordnung xmlns="9394ed5e-d901-4077-a631-9615fcbec24b">04_Compliance</Prozesszuordnung>
    <Prozessphase xmlns="9394ed5e-d901-4077-a631-9615fcbec24b">0406_Datenmanagement_QM-Dokumente erstellen</Prozessphase>
    <Order xmlns="http://schemas.microsoft.com/sharepoint/v3">12700</Order>
    <Weiter_x0020_Ablage xmlns="9394ed5e-d901-4077-a631-9615fcbec24b" xsi:nil="true"/>
    <_SharedFileIndex xmlns="http://schemas.microsoft.com/sharepoint/v3" xsi:nil="true"/>
    <MetaInfo xmlns="http://schemas.microsoft.com/sharepoint/v3" xsi:nil="true"/>
    <Dokumententyp xmlns="9394ed5e-d901-4077-a631-9615fcbec24b">Formulare/Checklisten/Richtlinien / forms/checklists/guidelines</Dokumententyp>
    <EmailCc xmlns="http://schemas.microsoft.com/sharepoint/v3" xsi:nil="true"/>
    <ContentTypeId xmlns="http://schemas.microsoft.com/sharepoint/v3">0x0101009DA78BE8E423AC42B02062E067610A00</ContentTypeId>
    <Projekttyp_x0020_A xmlns="9394ed5e-d901-4077-a631-9615fcbec24b">true</Projekttyp_x0020_A>
    <Projekttyp_x0020_C xmlns="9394ed5e-d901-4077-a631-9615fcbec24b">true</Projekttyp_x0020_C>
    <Projekttyp_x0020_B xmlns="9394ed5e-d901-4077-a631-9615fcbec24b">true</Projekttyp_x0020_B>
    <Entsorgung xmlns="9394ed5e-d901-4077-a631-9615fcbec24b">Papiermüll</Entsorgung>
    <Extern xmlns="9394ed5e-d901-4077-a631-9615fcbec24b">false</Extern>
    <Dokumente_x0020_in_x0020_aXc_x003f_ xmlns="9394ed5e-d901-4077-a631-9615fcbec24b">false</Dokumente_x0020_in_x0020_aXc_x003f_>
    <test xmlns="9394ed5e-d901-4077-a631-9615fcbec24b" xsi:nil="true"/>
    <Letzte_x0020_Anpassung xmlns="9394ed5e-d901-4077-a631-9615fcbec24b">2021-03-28T22:00:00+00:00</Letzte_x0020_Anpassung>
    <Ersteller xmlns="9394ed5e-d901-4077-a631-9615fcbec24b">
      <UserInfo>
        <DisplayName/>
        <AccountId xsi:nil="true"/>
        <AccountType/>
      </UserInfo>
    </Ersteller>
    <Freigeber xmlns="9394ed5e-d901-4077-a631-9615fcbec24b">
      <UserInfo>
        <DisplayName/>
        <AccountId xsi:nil="true"/>
        <AccountType/>
      </UserInfo>
    </Freigeber>
    <zu_x0020_informierende_x0020_Mitarbeiter xmlns="9394ed5e-d901-4077-a631-9615fcbec24b">
      <UserInfo>
        <DisplayName>c:0+.w|s-1-5-21-2426423655-380891968-1599691821-13785</DisplayName>
        <AccountId>814</AccountId>
        <AccountType/>
      </UserInfo>
      <UserInfo>
        <DisplayName>c:0+.w|s-1-5-21-2426423655-380891968-1599691821-13786</DisplayName>
        <AccountId>815</AccountId>
        <AccountType/>
      </UserInfo>
      <UserInfo>
        <DisplayName>c:0+.w|s-1-5-21-2426423655-380891968-1599691821-13787</DisplayName>
        <AccountId>796</AccountId>
        <AccountType/>
      </UserInfo>
    </zu_x0020_informierende_x0020_Mitarbeiter>
    <Letzte_x0020_Pr_x00fc_fung xmlns="9394ed5e-d901-4077-a631-9615fcbec24b">---</Letzte_x0020_Pr_x00fc_fung>
    <Letzte_x0020_Pr_x00fc_fung_x0020_am xmlns="9394ed5e-d901-4077-a631-9615fcbec24b" xsi:nil="true"/>
    <Dokument_x0020_im_x0020_IBN_x0020_Package_x003f_ xmlns="9394ed5e-d901-4077-a631-9615fcbec24b">false</Dokument_x0020_im_x0020_IBN_x0020_Package_x003f_>
    <Dokument_x0020_f_x00fc_r_x0020_Subsidiary_x003f_ xmlns="9394ed5e-d901-4077-a631-9615fcbec24b">true</Dokument_x0020_f_x00fc_r_x0020_Subsidiary_x003f_>
    <Dokument_x0020_im_x0020_Lieferantenpaket_x003f_ xmlns="9394ed5e-d901-4077-a631-9615fcbec24b">true</Dokument_x0020_im_x0020_Lieferantenpaket_x003f_>
    <SE_x0020_Thema xmlns="9394ed5e-d901-4077-a631-9615fcbec24b">Nein</SE_x0020_Them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A78BE8E423AC42B02062E067610A00" ma:contentTypeVersion="72" ma:contentTypeDescription="Ein neues Dokument erstellen." ma:contentTypeScope="" ma:versionID="afb373c683c2cedcac948940d0dbb286">
  <xsd:schema xmlns:xsd="http://www.w3.org/2001/XMLSchema" xmlns:xs="http://www.w3.org/2001/XMLSchema" xmlns:p="http://schemas.microsoft.com/office/2006/metadata/properties" xmlns:ns1="http://schemas.microsoft.com/sharepoint/v3" xmlns:ns2="9394ed5e-d901-4077-a631-9615fcbec24b" xmlns:ns3="783d60fc-bc74-4bf1-b7f4-29ec7f96710b" targetNamespace="http://schemas.microsoft.com/office/2006/metadata/properties" ma:root="true" ma:fieldsID="4a338b4fd2a594d9f625ec721d444b10" ns1:_="" ns2:_="" ns3:_="">
    <xsd:import namespace="http://schemas.microsoft.com/sharepoint/v3"/>
    <xsd:import namespace="9394ed5e-d901-4077-a631-9615fcbec24b"/>
    <xsd:import namespace="783d60fc-bc74-4bf1-b7f4-29ec7f96710b"/>
    <xsd:element name="properties">
      <xsd:complexType>
        <xsd:sequence>
          <xsd:element name="documentManagement">
            <xsd:complexType>
              <xsd:all>
                <xsd:element ref="ns2:Gelenktes_x0020_Dokument" minOccurs="0"/>
                <xsd:element ref="ns2:Prozesszuordnung"/>
                <xsd:element ref="ns2:Dokumententyp" minOccurs="0"/>
                <xsd:element ref="ns2:Sprache" minOccurs="0"/>
                <xsd:element ref="ns2:Prozessphase" minOccurs="0"/>
                <xsd:element ref="ns2:Zweck_x002f_purpose" minOccurs="0"/>
                <xsd:element ref="ns2:Geltungsbereich_x002f_Scope" minOccurs="0"/>
                <xsd:element ref="ns2:Kommentar" minOccurs="0"/>
                <xsd:element ref="ns2:Class" minOccurs="0"/>
                <xsd:element ref="ns2:_x00dc_bersetzer" minOccurs="0"/>
                <xsd:element ref="ns2:Revision" minOccurs="0"/>
                <xsd:element ref="ns2:Dateiformat" minOccurs="0"/>
                <xsd:element ref="ns2:_x00dc_bersetzen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2:QM_x002d_Nummer" minOccurs="0"/>
                <xsd:element ref="ns2:QM_x002d_Bereich" minOccurs="0"/>
                <xsd:element ref="ns2:QM_x002d_Typ" minOccurs="0"/>
                <xsd:element ref="ns2:QM_x002d_Kapitel" minOccurs="0"/>
                <xsd:element ref="ns2:Freigabe" minOccurs="0"/>
                <xsd:element ref="ns2:Path" minOccurs="0"/>
                <xsd:element ref="ns1:_ModerationStatus"/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ContentTypeId" minOccurs="0"/>
                <xsd:element ref="ns1:TemplateUrl" minOccurs="0"/>
                <xsd:element ref="ns1:xd_ProgID" minOccurs="0"/>
                <xsd:element ref="ns1:xd_Signature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2:Scope" minOccurs="0"/>
                <xsd:element ref="ns2:Weiter_x0020_Ablage" minOccurs="0"/>
                <xsd:element ref="ns2:Projekttyp_x0020_A" minOccurs="0"/>
                <xsd:element ref="ns2:Projekttyp_x0020_B" minOccurs="0"/>
                <xsd:element ref="ns2:Projekttyp_x0020_C" minOccurs="0"/>
                <xsd:element ref="ns2:Entsorgung" minOccurs="0"/>
                <xsd:element ref="ns2:Freigeber" minOccurs="0"/>
                <xsd:element ref="ns2:Ersteller" minOccurs="0"/>
                <xsd:element ref="ns2:Extern" minOccurs="0"/>
                <xsd:element ref="ns2:zu_x0020_informierende_x0020_Mitarbeiter" minOccurs="0"/>
                <xsd:element ref="ns2:Dokumente_x0020_in_x0020_aXc_x003f_" minOccurs="0"/>
                <xsd:element ref="ns2:Letzte_x0020_Anpassung" minOccurs="0"/>
                <xsd:element ref="ns2:test" minOccurs="0"/>
                <xsd:element ref="ns3:SharedWithUsers" minOccurs="0"/>
                <xsd:element ref="ns2:Letzte_x0020_Pr_x00fc_fung" minOccurs="0"/>
                <xsd:element ref="ns2:Letzte_x0020_Pr_x00fc_fung_x0020_am" minOccurs="0"/>
                <xsd:element ref="ns2:Dokument_x0020_im_x0020_Lieferantenpaket_x003f_" minOccurs="0"/>
                <xsd:element ref="ns2:Dokument_x0020_im_x0020_IBN_x0020_Package_x003f_" minOccurs="0"/>
                <xsd:element ref="ns2:Dokument_x0020_f_x00fc_r_x0020_Subsidiary_x003f_" minOccurs="0"/>
                <xsd:element ref="ns2:SE_x0020_Them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5" nillable="true" ma:displayName="E-Mail-Absender" ma:hidden="true" ma:internalName="EmailSender">
      <xsd:simpleType>
        <xsd:restriction base="dms:Note">
          <xsd:maxLength value="255"/>
        </xsd:restriction>
      </xsd:simpleType>
    </xsd:element>
    <xsd:element name="EmailTo" ma:index="16" nillable="true" ma:displayName="E-Mail an" ma:hidden="true" ma:internalName="EmailTo">
      <xsd:simpleType>
        <xsd:restriction base="dms:Note">
          <xsd:maxLength value="255"/>
        </xsd:restriction>
      </xsd:simpleType>
    </xsd:element>
    <xsd:element name="EmailCc" ma:index="17" nillable="true" ma:displayName="E-Mail Cc" ma:hidden="true" ma:internalName="EmailCc">
      <xsd:simpleType>
        <xsd:restriction base="dms:Note">
          <xsd:maxLength value="255"/>
        </xsd:restriction>
      </xsd:simpleType>
    </xsd:element>
    <xsd:element name="EmailFrom" ma:index="18" nillable="true" ma:displayName="E-Mail von" ma:hidden="true" ma:internalName="EmailFrom">
      <xsd:simpleType>
        <xsd:restriction base="dms:Text"/>
      </xsd:simpleType>
    </xsd:element>
    <xsd:element name="EmailSubject" ma:index="19" nillable="true" ma:displayName="E-Mail-Betreff" ma:hidden="true" ma:internalName="EmailSubject">
      <xsd:simpleType>
        <xsd:restriction base="dms:Text"/>
      </xsd:simpleType>
    </xsd:element>
    <xsd:element name="_ModerationStatus" ma:index="27" ma:displayName="Genehmigungsstatus" ma:default="0" ma:hidden="true" ma:internalName="_ModerationStatus" ma:readOnly="false">
      <xsd:simpleType>
        <xsd:restriction base="dms:Unknown"/>
      </xsd:simpleType>
    </xsd:element>
    <xsd:element name="_ModerationComments" ma:index="28" nillable="true" ma:displayName="Kommentare zur Genehmigung" ma:hidden="true" ma:internalName="_ModerationComments" ma:readOnly="false">
      <xsd:simpleType>
        <xsd:restriction base="dms:Note"/>
      </xsd:simpleType>
    </xsd:element>
    <xsd:element name="File_x0020_Type" ma:index="31" nillable="true" ma:displayName="Dateityp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-Dateityp" ma:hidden="true" ma:internalName="HTML_x0020_File_x0020_Type" ma:readOnly="true">
      <xsd:simpleType>
        <xsd:restriction base="dms:Text"/>
      </xsd:simpleType>
    </xsd:element>
    <xsd:element name="_SourceUrl" ma:index="33" nillable="true" ma:displayName="Quell-URL" ma:hidden="true" ma:internalName="_SourceUrl">
      <xsd:simpleType>
        <xsd:restriction base="dms:Text"/>
      </xsd:simpleType>
    </xsd:element>
    <xsd:element name="_SharedFileIndex" ma:index="34" nillable="true" ma:displayName="Index für freigegebene Dateien" ma:hidden="true" ma:internalName="_SharedFileIndex">
      <xsd:simpleType>
        <xsd:restriction base="dms:Text"/>
      </xsd:simpleType>
    </xsd:element>
    <xsd:element name="ContentTypeId" ma:index="35" nillable="true" ma:displayName="Inhaltstyp-ID" ma:hidden="true" ma:internalName="ContentTypeId" ma:readOnly="true">
      <xsd:simpleType>
        <xsd:restriction base="dms:Unknown"/>
      </xsd:simpleType>
    </xsd:element>
    <xsd:element name="TemplateUrl" ma:index="36" nillable="true" ma:displayName="Vorlageverknüpfung" ma:hidden="true" ma:internalName="TemplateUrl">
      <xsd:simpleType>
        <xsd:restriction base="dms:Text"/>
      </xsd:simpleType>
    </xsd:element>
    <xsd:element name="xd_ProgID" ma:index="37" nillable="true" ma:displayName="HTML-Dateiverknüpfung" ma:hidden="true" ma:internalName="xd_ProgID">
      <xsd:simpleType>
        <xsd:restriction base="dms:Text"/>
      </xsd:simpleType>
    </xsd:element>
    <xsd:element name="xd_Signature" ma:index="38" nillable="true" ma:displayName="Ist signiert" ma:hidden="true" ma:internalName="xd_Signature" ma:readOnly="true">
      <xsd:simpleType>
        <xsd:restriction base="dms:Boolean"/>
      </xsd:simpleType>
    </xsd:element>
    <xsd:element name="ID" ma:index="40" nillable="true" ma:displayName="ID" ma:internalName="ID" ma:readOnly="true">
      <xsd:simpleType>
        <xsd:restriction base="dms:Unknown"/>
      </xsd:simpleType>
    </xsd:element>
    <xsd:element name="Author" ma:index="42" nillable="true" ma:displayName="Erstellt von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44" nillable="true" ma:displayName="Geändert von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45" nillable="true" ma:displayName="Hat Kopierziele" ma:hidden="true" ma:internalName="_HasCopyDestinations" ma:readOnly="true">
      <xsd:simpleType>
        <xsd:restriction base="dms:Boolean"/>
      </xsd:simpleType>
    </xsd:element>
    <xsd:element name="_CopySource" ma:index="46" nillable="true" ma:displayName="Kopiequelle" ma:internalName="_CopySource" ma:readOnly="true">
      <xsd:simpleType>
        <xsd:restriction base="dms:Text"/>
      </xsd:simpleType>
    </xsd:element>
    <xsd:element name="FileRef" ma:index="47" nillable="true" ma:displayName="URL-Pfad" ma:hidden="true" ma:list="Docs" ma:internalName="FileRef" ma:readOnly="true" ma:showField="FullUrl">
      <xsd:simpleType>
        <xsd:restriction base="dms:Lookup"/>
      </xsd:simpleType>
    </xsd:element>
    <xsd:element name="FileDirRef" ma:index="48" nillable="true" ma:displayName="Pfad" ma:hidden="true" ma:list="Docs" ma:internalName="FileDirRef" ma:readOnly="true" ma:showField="DirName">
      <xsd:simpleType>
        <xsd:restriction base="dms:Lookup"/>
      </xsd:simpleType>
    </xsd:element>
    <xsd:element name="Last_x0020_Modified" ma:index="49" nillable="true" ma:displayName="Geändert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50" nillable="true" ma:displayName="Erstellt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51" nillable="true" ma:displayName="Dateigröß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52" nillable="true" ma:displayName="Elementtyp" ma:hidden="true" ma:list="Docs" ma:internalName="FSObjType" ma:readOnly="true" ma:showField="FSType">
      <xsd:simpleType>
        <xsd:restriction base="dms:Lookup"/>
      </xsd:simpleType>
    </xsd:element>
    <xsd:element name="CheckedOutUserId" ma:index="54" nillable="true" ma:displayName="ID des Benutzers, der das Element ausgecheckt ha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55" nillable="true" ma:displayName="Ist lokal ausgecheckt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56" nillable="true" ma:displayName="Ausgecheckt von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57" nillable="true" ma:displayName="Eindeutige ID" ma:hidden="true" ma:list="Docs" ma:internalName="UniqueId" ma:readOnly="true" ma:showField="UniqueId">
      <xsd:simpleType>
        <xsd:restriction base="dms:Lookup"/>
      </xsd:simpleType>
    </xsd:element>
    <xsd:element name="ProgId" ma:index="58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59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60" nillable="true" ma:displayName="Viren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61" nillable="true" ma:displayName="Ausgecheckt von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62" nillable="true" ma:displayName="Kommentar zum Einchecken" ma:format="TRUE" ma:list="Docs" ma:internalName="_CheckinComment" ma:readOnly="true" ma:showField="CheckinComment">
      <xsd:simpleType>
        <xsd:restriction base="dms:Lookup"/>
      </xsd:simpleType>
    </xsd:element>
    <xsd:element name="MetaInfo" ma:index="73" nillable="true" ma:displayName="Eigenschaftenbehälter" ma:hidden="true" ma:list="Docs" ma:internalName="MetaInfo" ma:showField="MetaInfo">
      <xsd:simpleType>
        <xsd:restriction base="dms:Lookup"/>
      </xsd:simpleType>
    </xsd:element>
    <xsd:element name="_Level" ma:index="74" nillable="true" ma:displayName="Ebene" ma:hidden="true" ma:internalName="_Level" ma:readOnly="true">
      <xsd:simpleType>
        <xsd:restriction base="dms:Unknown"/>
      </xsd:simpleType>
    </xsd:element>
    <xsd:element name="_IsCurrentVersion" ma:index="75" nillable="true" ma:displayName="Ist aktuelle Version" ma:hidden="true" ma:internalName="_IsCurrentVersion" ma:readOnly="true">
      <xsd:simpleType>
        <xsd:restriction base="dms:Boolean"/>
      </xsd:simpleType>
    </xsd:element>
    <xsd:element name="owshiddenversion" ma:index="79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80" nillable="true" ma:displayName="Benutzeroberflächenversion" ma:hidden="true" ma:internalName="_UIVersion" ma:readOnly="true">
      <xsd:simpleType>
        <xsd:restriction base="dms:Unknown"/>
      </xsd:simpleType>
    </xsd:element>
    <xsd:element name="_UIVersionString" ma:index="81" nillable="true" ma:displayName="Version" ma:internalName="_UIVersionString" ma:readOnly="true">
      <xsd:simpleType>
        <xsd:restriction base="dms:Text"/>
      </xsd:simpleType>
    </xsd:element>
    <xsd:element name="InstanceID" ma:index="82" nillable="true" ma:displayName="Instanz-ID" ma:hidden="true" ma:internalName="InstanceID" ma:readOnly="true">
      <xsd:simpleType>
        <xsd:restriction base="dms:Unknown"/>
      </xsd:simpleType>
    </xsd:element>
    <xsd:element name="Order" ma:index="83" nillable="true" ma:displayName="Reihenfolge" ma:hidden="true" ma:internalName="Order">
      <xsd:simpleType>
        <xsd:restriction base="dms:Number"/>
      </xsd:simpleType>
    </xsd:element>
    <xsd:element name="GUID" ma:index="84" nillable="true" ma:displayName="GUID" ma:hidden="true" ma:internalName="GUID" ma:readOnly="true">
      <xsd:simpleType>
        <xsd:restriction base="dms:Unknown"/>
      </xsd:simpleType>
    </xsd:element>
    <xsd:element name="WorkflowVersion" ma:index="85" nillable="true" ma:displayName="Workflowversion" ma:hidden="true" ma:internalName="WorkflowVersion" ma:readOnly="true">
      <xsd:simpleType>
        <xsd:restriction base="dms:Unknown"/>
      </xsd:simpleType>
    </xsd:element>
    <xsd:element name="WorkflowInstanceID" ma:index="86" nillable="true" ma:displayName="Workflowinstanz-ID" ma:hidden="true" ma:internalName="WorkflowInstanceID" ma:readOnly="true">
      <xsd:simpleType>
        <xsd:restriction base="dms:Unknown"/>
      </xsd:simpleType>
    </xsd:element>
    <xsd:element name="ParentVersionString" ma:index="87" nillable="true" ma:displayName="Quellenversion (konvertiertes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88" nillable="true" ma:displayName="Quellenname (konvertiertes Dokument)" ma:hidden="true" ma:list="Docs" ma:internalName="ParentLeafName" ma:readOnly="true" ma:showField="ParentLeafNam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4ed5e-d901-4077-a631-9615fcbec24b" elementFormDefault="qualified">
    <xsd:import namespace="http://schemas.microsoft.com/office/2006/documentManagement/types"/>
    <xsd:import namespace="http://schemas.microsoft.com/office/infopath/2007/PartnerControls"/>
    <xsd:element name="Gelenktes_x0020_Dokument" ma:index="2" nillable="true" ma:displayName="Dokumentenstatus" ma:default="Entwurf" ma:format="RadioButtons" ma:internalName="Gelenktes_x0020_Dokument">
      <xsd:simpleType>
        <xsd:restriction base="dms:Choice">
          <xsd:enumeration value="Entwurf"/>
          <xsd:enumeration value="in Bearbeitung"/>
          <xsd:enumeration value="Ungültig"/>
          <xsd:enumeration value="Gültig"/>
          <xsd:enumeration value="Beispiel"/>
          <xsd:enumeration value="Externes Dokument"/>
        </xsd:restriction>
      </xsd:simpleType>
    </xsd:element>
    <xsd:element name="Prozesszuordnung" ma:index="3" ma:displayName="Prozesszuordnung" ma:default="00_Allgemein geltende Dokumente/General documents" ma:description="Beschreibt den Prozess der Prozessübersicht, in dem das Dokument verwendet werden. 00_Allgemein geltende Dokumente sind Dokumente zugeordnet, die firmenweit gelten und keinem Prozess eindeutig zugeordnet werden können" ma:format="RadioButtons" ma:internalName="Prozesszuordnung">
      <xsd:simpleType>
        <xsd:union memberTypes="dms:Text">
          <xsd:simpleType>
            <xsd:restriction base="dms:Choice">
              <xsd:enumeration value="01_Corporate Strategy"/>
              <xsd:enumeration value="02_Commerical Excellence"/>
              <xsd:enumeration value="03_Financial Management"/>
              <xsd:enumeration value="04_Compliance"/>
              <xsd:enumeration value="05_Product Development"/>
              <xsd:enumeration value="06 Partner Management"/>
              <xsd:enumeration value="07_Sales Management"/>
              <xsd:enumeration value="08_Marketing Management"/>
              <xsd:enumeration value="09_License Management"/>
              <xsd:enumeration value="10_Project Management"/>
              <xsd:enumeration value="11_Customer_Services"/>
              <xsd:enumeration value="12_Procurement"/>
              <xsd:enumeration value="13_Human Ressources"/>
              <xsd:enumeration value="14_Logistics"/>
              <xsd:enumeration value="15_IT Services"/>
              <xsd:enumeration value="00_Allgemein geltende Dokumente/General documents"/>
              <xsd:enumeration value="01_Unternehmensführung/Business Management"/>
              <xsd:enumeration value="02_Wissenmanagement/Knowledge Management"/>
              <xsd:enumeration value="03_Kontinuierliche Verbesserung/Continuous Improvement"/>
              <xsd:enumeration value="04_Finanzprozesse/Financial Processes"/>
              <xsd:enumeration value="10_Produktentwicklung/Product Development"/>
              <xsd:enumeration value="11_Sales"/>
              <xsd:enumeration value="12_Project Management &amp; Distribution"/>
              <xsd:enumeration value="13_Projektabwicklung/Project Handling"/>
              <xsd:enumeration value="14_Service &amp; Support"/>
              <xsd:enumeration value="15_Kundenschulung/Training"/>
              <xsd:enumeration value="20_Personal/Human Ressource"/>
              <xsd:enumeration value="21_IT-Infrastruktur/IT-Infrastructure"/>
              <xsd:enumeration value="22_Application Management"/>
              <xsd:enumeration value="23_Einkauf &amp; Logistik/Purchasing &amp; Logistic"/>
              <xsd:enumeration value="24_Projekt-Hardware &amp; Lager/Project Hardware &amp; Stock"/>
              <xsd:enumeration value="25_Aus- &amp; Weiterbildung/Training &amp; Education"/>
              <xsd:enumeration value="26_Marketing"/>
              <xsd:enumeration value="27_Vertragswesen/Contracts"/>
              <xsd:enumeration value="28_Plant iT Licences"/>
              <xsd:enumeration value="29_Facility Management"/>
              <xsd:enumeration value="30_Datenschutz/Data Privacy Protection"/>
              <xsd:enumeration value="31_Arbeitssicherheit/Occupational Safety"/>
              <xsd:enumeration value="99_Entwürfe/Drafts"/>
            </xsd:restriction>
          </xsd:simpleType>
        </xsd:union>
      </xsd:simpleType>
    </xsd:element>
    <xsd:element name="Dokumententyp" ma:index="4" nillable="true" ma:displayName="Dokumententyp" ma:default="Handbuchkapitel / manual" ma:format="RadioButtons" ma:internalName="Dokumententyp">
      <xsd:simpleType>
        <xsd:restriction base="dms:Choice">
          <xsd:enumeration value="Handbuchkapitel / manual"/>
          <xsd:enumeration value="Verfahrenanweisungen / process directive"/>
          <xsd:enumeration value="Formulare/Checklisten/Richtlinien / forms/checklists/guidelines"/>
          <xsd:enumeration value="Informationen / information"/>
        </xsd:restriction>
      </xsd:simpleType>
    </xsd:element>
    <xsd:element name="Sprache" ma:index="5" nillable="true" ma:displayName="Language" ma:default="DE" ma:internalName="Sprach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RU"/>
                    <xsd:enumeration value="ES"/>
                  </xsd:restriction>
                </xsd:simpleType>
              </xsd:element>
            </xsd:sequence>
          </xsd:extension>
        </xsd:complexContent>
      </xsd:complexType>
    </xsd:element>
    <xsd:element name="Prozessphase" ma:index="6" nillable="true" ma:displayName="Prozessphase" ma:default="0000_Ohne Zuordnung" ma:format="Dropdown" ma:internalName="Prozessphase">
      <xsd:simpleType>
        <xsd:restriction base="dms:Choice">
          <xsd:enumeration value="0101_Management Strategy"/>
          <xsd:enumeration value="0301_Finanzbuchhaltung_Kreditorenbuchhaltung"/>
          <xsd:enumeration value="0301_Finanzbuchhaltung_Anlagenbuchhaltung"/>
          <xsd:enumeration value="0400_Phasenübergreifend"/>
          <xsd:enumeration value="0401_Juristische Themen"/>
          <xsd:enumeration value="0401_Juristische Themen_Schadensmeldung Versicherung"/>
          <xsd:enumeration value="0402_Prozessmanagement"/>
          <xsd:enumeration value="0403_Auditmanagement_Interne Audits"/>
          <xsd:enumeration value="0405_IT Security"/>
          <xsd:enumeration value="0406_Datenmanagement_Dokumentenmanagement"/>
          <xsd:enumeration value="0406_Datenmanagement_QM-Dokumente erstellen"/>
          <xsd:enumeration value="0406_Datenmanagement_Master Data Management"/>
          <xsd:enumeration value="0407_Arbeitssicherheit"/>
          <xsd:enumeration value="0407_Arbeitssicherheit_Schulung Arbeitssicherheit"/>
          <xsd:enumeration value="0408_Vertragsmanagement"/>
          <xsd:enumeration value="0408_Vertragsmanagement_Vertragsabschluss"/>
          <xsd:enumeration value="0409_Datenschutz"/>
          <xsd:enumeration value="0502_Produktversion Entwicklung_Technische Dokumentation"/>
          <xsd:enumeration value="0503_Produktversion Freigabe_Qualitätssicherung durchführen"/>
          <xsd:enumeration value="0503_Produktversion Freigabe_Freigabe Produktversion"/>
          <xsd:enumeration value="0601_Partnerauswahl"/>
          <xsd:enumeration value="0702_Account Manager festlegen/prüfen"/>
          <xsd:enumeration value="0707_Offer Management_Angebotserstellung"/>
          <xsd:enumeration value="0713_Ordermanagement"/>
          <xsd:enumeration value="0802_Eventmanagement Messemanagement"/>
          <xsd:enumeration value="0803_Online Marketing"/>
          <xsd:enumeration value="0805_Referenzkundenmanagement"/>
          <xsd:enumeration value="1000_Phasenübergreifend"/>
          <xsd:enumeration value="1001_Projektplanung/Planning"/>
          <xsd:enumeration value="1001_Projektplanung_Projektablage/Planning_Archive"/>
          <xsd:enumeration value="1001_Projektplanung_Projektmanagement und Distribution/Planning_Projektmanagement und Distribution"/>
          <xsd:enumeration value="1001_Projektplanung_Projektplanung/Project Planning_project Planning"/>
          <xsd:enumeration value="1002_Projektabwicklung/Project Handling"/>
          <xsd:enumeration value="1002_Projektabwicklung_Claim Management/Project_Handling_Claim Management"/>
          <xsd:enumeration value="1002_Projektabwicklung_Inbetriebnahme/Project Handling_Commissioning"/>
          <xsd:enumeration value="1002_Projektabwicklung_Kickoff//Project Handling_Kickoff"/>
          <xsd:enumeration value="1002_Projektabwicklung_Klärung/Project Handling_Clarification"/>
          <xsd:enumeration value="1002_Projektabwicklung_Phasenübergreifend/Project Handling_Multiple phases"/>
          <xsd:enumeration value="1002_Projektabwicklung_Projekt Nachbereitung/Project Handling_Follow up"/>
          <xsd:enumeration value="1002_Projektabwicklung_Projektabschlussbesprechung/Project Handling_Project final meeting"/>
          <xsd:enumeration value="1002_Projektabwicklung_Realisierung/Project Handling_Realisation"/>
          <xsd:enumeration value="1003_Projektcontrolling_Kundenzufriedenheitsanalyse Projekte"/>
          <xsd:enumeration value="1003_Projektcontrolling_technisches Projektcontrolling"/>
          <xsd:enumeration value="1003_Projektcontrolling_kaufmännisches Projektcontrolling"/>
          <xsd:enumeration value="1101_Service Management"/>
          <xsd:enumeration value="1101_Service Management_24h Rufbereitschaft planen und vergüten"/>
          <xsd:enumeration value="1102_Customer Support_Change Management"/>
          <xsd:enumeration value="1102_Customer Support_Event Management"/>
          <xsd:enumeration value="1102_Customer Support_Incident and SR Management"/>
          <xsd:enumeration value="1102_Customer Support_Maintenance Management"/>
          <xsd:enumeration value="1102_Customer Support_Problem Management"/>
          <xsd:enumeration value="1103_Kundenschulungen"/>
          <xsd:enumeration value="1201_Beschaffung Fuhrpark"/>
          <xsd:enumeration value="1201_Beschaffung_Bestellung interner Waren"/>
          <xsd:enumeration value="1201_Beschaffung_Bestellung Subunternehmer"/>
          <xsd:enumeration value="1202_Lieferantenmanagement_Beauftragung Subunternehmer"/>
          <xsd:enumeration value="1202_Lieferantenmanagement_Projektabwicklung Subunternehmer"/>
          <xsd:enumeration value="1202_Lieferantenmanagement_Lieferantenvertragsmanagement"/>
          <xsd:enumeration value="1301_Recruting und Einstellung"/>
          <xsd:enumeration value="1301_Recruiting und Einstellung_Einstellungsphase"/>
          <xsd:enumeration value="1301_Recruting und Einstellung_Bewerbungsphase"/>
          <xsd:enumeration value="1302_Aus und Weiterbildung"/>
          <xsd:enumeration value="1302_Aus und Weiterbildung_Ausbildung bei SUP"/>
          <xsd:enumeration value="1303_Mitarbeiter Einsatz"/>
          <xsd:enumeration value="1303_Mitarbeiter Einsatz_Entgeltabrechnung"/>
          <xsd:enumeration value="1303_Mitarbeiter Einsatz_Abwesenheiten"/>
          <xsd:enumeration value="1303_Mitarbeiter Einsatz_Mitarbeitergespräch"/>
          <xsd:enumeration value="1304_Mitarbeiter Austritt_Abwicklung Austritt"/>
          <xsd:enumeration value="1305_Travelmagagement"/>
          <xsd:enumeration value="1400_Phasenübergreifend"/>
          <xsd:enumeration value="1403_Warenausgang"/>
          <xsd:enumeration value="1501_Bereitstellung IT Workplaces"/>
          <xsd:enumeration value="1503_Projekt IT Services_Projektinstallation"/>
          <xsd:enumeration value="1503_Projekt IT Services"/>
          <xsd:enumeration value="1504_MDM_Konfiguration"/>
          <xsd:enumeration value="0000_Ohne Zuordnung"/>
          <xsd:enumeration value="0100_Phasenübergreifend"/>
          <xsd:enumeration value="0200_Compliance Management"/>
          <xsd:enumeration value="0300_Phasenübergreifend"/>
          <xsd:enumeration value="0301_QM-Dokumente"/>
          <xsd:enumeration value="0302_QM-Prozesse"/>
          <xsd:enumeration value="0303_Interne Audits"/>
          <xsd:enumeration value="0304_Projektabwicklung Kundenzufriedenheit"/>
          <xsd:enumeration value="0400_Phasenübergreifend"/>
          <xsd:enumeration value="0401_Finanzcontrolling"/>
          <xsd:enumeration value="0402_Ausgangsrechnungen"/>
          <xsd:enumeration value="0403_Eingangsrechnungen"/>
          <xsd:enumeration value="0404_Reisekosten"/>
          <xsd:enumeration value="0405_Konzerninterne Dienstleistungen"/>
          <xsd:enumeration value="0406_Versicherungen"/>
          <xsd:enumeration value="0407_Buchhaltung"/>
          <xsd:enumeration value="0408_Firmenfahrzeuge"/>
          <xsd:enumeration value="1000_Phasenübergreifend"/>
          <xsd:enumeration value="1001_Entwicklungsauftrag Systemsoftware"/>
          <xsd:enumeration value="1002_Systemverbesserung"/>
          <xsd:enumeration value="1003_Neues Feature_Pack"/>
          <xsd:enumeration value="1002_Produktlebenszyklus"/>
          <xsd:enumeration value="1005_Hotfix erstellen"/>
          <xsd:enumeration value="1005_Technische_Dokumentation"/>
          <xsd:enumeration value="1007_Neue Produktversion RTM"/>
          <xsd:enumeration value="1008_Neuer Hotfixstand"/>
          <xsd:enumeration value="1009_Allgemeiner Test"/>
          <xsd:enumeration value="1003_Qualitätssicherung"/>
          <xsd:enumeration value="1100_Phasenübergreifend/Multiple phases"/>
          <xsd:enumeration value="1101_Anfragebearbeitung/Enquiry handling"/>
          <xsd:enumeration value="1102_Angebotserstellung/Offer preparation"/>
          <xsd:enumeration value="1103_Angebotsverfolgung/Offer tracking"/>
          <xsd:enumeration value="1105_Bearbeitung Bestellung/processing of the order"/>
          <xsd:enumeration value="1106 Projektstart erstellen/create project start"/>
          <xsd:enumeration value="1300_Phasenübergreifend/Multiple phases"/>
          <xsd:enumeration value="1301_Projektstart/Project start"/>
          <xsd:enumeration value="1302_Klärung/Clarification"/>
          <xsd:enumeration value="1303_Realisierung/Realisation"/>
          <xsd:enumeration value="1304_Inbetriebnahme/Commissioning"/>
          <xsd:enumeration value="1305_Projektabschlussbesprechung/Project final meeting"/>
          <xsd:enumeration value="1306_Projekt Nachbereitung/Follow up"/>
          <xsd:enumeration value="1310_Projektplanung/Planning"/>
          <xsd:enumeration value="1308_Projektinstallation/Project installation"/>
          <xsd:enumeration value="1400_Phasenübergreifend"/>
          <xsd:enumeration value="1401_Service Strategy"/>
          <xsd:enumeration value="1402_CSI"/>
          <xsd:enumeration value="1402_Service Management"/>
          <xsd:enumeration value="1403_Customer Support Incident and SR Management"/>
          <xsd:enumeration value="1403_Customer Support Maintenance Management"/>
          <xsd:enumeration value="1403_Customer Support Problem Management"/>
          <xsd:enumeration value="1403_Customer Support Change Management"/>
          <xsd:enumeration value="1403_Customer Support Event Management"/>
          <xsd:enumeration value="1404 IT Services"/>
          <xsd:enumeration value="1404_Service Transition"/>
          <xsd:enumeration value="1405_Service Operation"/>
          <xsd:enumeration value="1500_Phasenübergreifend"/>
          <xsd:enumeration value="2000_Phasenübergreifend"/>
          <xsd:enumeration value="2001_Bewerbungsphase"/>
          <xsd:enumeration value="2001_Recruiting und Einstellung_Bewerbungsphase"/>
          <xsd:enumeration value="2001_Recruiting und Einstellung_Einstellungsphase"/>
          <xsd:enumeration value="2002_Weiterbildung"/>
          <xsd:enumeration value="2002_Mitarbeitereinsatz_Abwesenheiten"/>
          <xsd:enumeration value="2002_Mitarbeitereinsatz_Mitarbeitergespräch"/>
          <xsd:enumeration value="2002_Mitarbeitereinsatz_Entgeltabrechnung"/>
          <xsd:enumeration value="2003_Mitarbeiteraustritt_Abwicklung Austritt"/>
          <xsd:enumeration value="2006_Personal Tochtergesellschaften_VISA beantragen"/>
          <xsd:enumeration value="2007_Mitarbeiter_Gespraech"/>
          <xsd:enumeration value="2008_Sonderzahlungen und freiwillige Leistungen"/>
          <xsd:enumeration value="2009_Freiwillige Leistungen"/>
          <xsd:enumeration value="2010_Arbeitssicherheit"/>
          <xsd:enumeration value="2011_Datenschutz"/>
          <xsd:enumeration value="2100_Phasenübergreifend"/>
          <xsd:enumeration value="2101_Mitarbeiterinfrastruktur"/>
          <xsd:enumeration value="2103_Datentechnik"/>
          <xsd:enumeration value="2104_Anlagensicherheit"/>
          <xsd:enumeration value="2300_Phasenübergreifend"/>
          <xsd:enumeration value="2301_Beschaffung_Anfrage"/>
          <xsd:enumeration value="2302_Beschaffung"/>
          <xsd:enumeration value="2303_Wareneingang"/>
          <xsd:enumeration value="2304_Warenausgang"/>
          <xsd:enumeration value="2305_Lieferantenmanagement"/>
          <xsd:enumeration value="2306_Systembestellung"/>
          <xsd:enumeration value="2400_Phasenübergreifend"/>
          <xsd:enumeration value="2500_Phasenübergreifend"/>
          <xsd:enumeration value="2600_Phasenübergreifend"/>
          <xsd:enumeration value="2700_Phasenübergreifend"/>
          <xsd:enumeration value="2701_Anfragephase"/>
          <xsd:enumeration value="2702_Vertragsentwurfsphase"/>
          <xsd:enumeration value="2703_Verhandlungsphase"/>
          <xsd:enumeration value="2705_Vertragsabschluss"/>
          <xsd:enumeration value="2707_Vertragscontrolling"/>
          <xsd:enumeration value="3000_Phasenübergreifend"/>
          <xsd:enumeration value="3101_Schulung"/>
        </xsd:restriction>
      </xsd:simpleType>
    </xsd:element>
    <xsd:element name="Zweck_x002f_purpose" ma:index="7" nillable="true" ma:displayName="Zweck/purpose" ma:default="" ma:internalName="Zweck_x002f_purpose">
      <xsd:simpleType>
        <xsd:restriction base="dms:Note"/>
      </xsd:simpleType>
    </xsd:element>
    <xsd:element name="Geltungsbereich_x002f_Scope" ma:index="8" nillable="true" ma:displayName="Geltungsbereich/Scope" ma:default="" ma:internalName="Geltungsbereich_x002f_Scope">
      <xsd:simpleType>
        <xsd:restriction base="dms:Note"/>
      </xsd:simpleType>
    </xsd:element>
    <xsd:element name="Kommentar" ma:index="9" nillable="true" ma:displayName="Verwendungshinweise/usage notes" ma:default="" ma:description="Erklärende Hinweise zu Inhalt und Verwendung der Dokuments" ma:internalName="Kommentar">
      <xsd:simpleType>
        <xsd:restriction base="dms:Note"/>
      </xsd:simpleType>
    </xsd:element>
    <xsd:element name="Class" ma:index="10" nillable="true" ma:displayName="Class" ma:default="Required" ma:format="Dropdown" ma:internalName="Class">
      <xsd:simpleType>
        <xsd:restriction base="dms:Choice">
          <xsd:enumeration value="Required"/>
          <xsd:enumeration value="Optional"/>
          <xsd:enumeration value="Draft"/>
        </xsd:restriction>
      </xsd:simpleType>
    </xsd:element>
    <xsd:element name="_x00dc_bersetzer" ma:index="11" nillable="true" ma:displayName="Übersetzer" ma:default="Barbara Domladovac" ma:format="Dropdown" ma:internalName="_x00dc_bersetzer">
      <xsd:simpleType>
        <xsd:union memberTypes="dms:Text">
          <xsd:simpleType>
            <xsd:restriction base="dms:Choice">
              <xsd:enumeration value="Mc Geehan"/>
              <xsd:enumeration value="MB"/>
              <xsd:enumeration value="Barbara Domladovac"/>
              <xsd:enumeration value="Fach-Übersetzer"/>
              <xsd:enumeration value="Sonstige"/>
            </xsd:restriction>
          </xsd:simpleType>
        </xsd:union>
      </xsd:simpleType>
    </xsd:element>
    <xsd:element name="Revision" ma:index="12" nillable="true" ma:displayName="Revision" ma:internalName="Revision">
      <xsd:simpleType>
        <xsd:restriction base="dms:Text">
          <xsd:maxLength value="255"/>
        </xsd:restriction>
      </xsd:simpleType>
    </xsd:element>
    <xsd:element name="Dateiformat" ma:index="13" nillable="true" ma:displayName="Dateiformat" ma:default="DOC" ma:format="Dropdown" ma:internalName="Dateiformat">
      <xsd:simpleType>
        <xsd:restriction base="dms:Choice">
          <xsd:enumeration value="DOC"/>
          <xsd:enumeration value="DOCX"/>
          <xsd:enumeration value="DOCM"/>
          <xsd:enumeration value="DOT"/>
          <xsd:enumeration value="DOTX"/>
          <xsd:enumeration value="DOTM"/>
          <xsd:enumeration value="XLS"/>
          <xsd:enumeration value="XLSX"/>
          <xsd:enumeration value="XLSM"/>
          <xsd:enumeration value="XLT"/>
          <xsd:enumeration value="XLTM"/>
          <xsd:enumeration value="PDF"/>
          <xsd:enumeration value="PPT"/>
          <xsd:enumeration value="PPTX"/>
          <xsd:enumeration value="VSD"/>
          <xsd:enumeration value="TXT"/>
          <xsd:enumeration value="MPT"/>
          <xsd:enumeration value="OFT"/>
        </xsd:restriction>
      </xsd:simpleType>
    </xsd:element>
    <xsd:element name="_x00dc_bersetzen" ma:index="14" nillable="true" ma:displayName="Übersetzen" ma:default="Übersetzen" ma:internalName="_x00dc_bersetz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Übersetzen"/>
                  </xsd:restriction>
                </xsd:simpleType>
              </xsd:element>
            </xsd:sequence>
          </xsd:extension>
        </xsd:complexContent>
      </xsd:complexType>
    </xsd:element>
    <xsd:element name="QM_x002d_Nummer" ma:index="20" nillable="true" ma:displayName="QM-Nummer" ma:default="" ma:description="2-stellige fortlaufende Nummer. Z.B.: 01 oder 12" ma:internalName="QM_x002d_Nummer">
      <xsd:simpleType>
        <xsd:restriction base="dms:Text">
          <xsd:maxLength value="255"/>
        </xsd:restriction>
      </xsd:simpleType>
    </xsd:element>
    <xsd:element name="QM_x002d_Bereich" ma:index="21" nillable="true" ma:displayName="QM-Bereich" ma:description="A = Führung und Planung/Leadership and planning&#10;B = Unterstützung/Support&#10;C = Betrieb/Operation&#10;D = Bewertung der Leistung und Verbesserung/Performance evaluation and improvement" ma:internalName="QM_x002d_Bereich">
      <xsd:simpleType>
        <xsd:restriction base="dms:Text">
          <xsd:maxLength value="255"/>
        </xsd:restriction>
      </xsd:simpleType>
    </xsd:element>
    <xsd:element name="QM_x002d_Typ" ma:index="22" nillable="true" ma:displayName="QM-Typ" ma:default="QMA" ma:description="QMA: Richtlinie, Formular, Checkliste&#10;QMH: Handbuchkapitel&#10;QMV: Verfahrensanweisung&#10;QME:&#10;EXT: Extenes Dokument&#10;TMP: Beispiel&#10;DIV: Diverses" ma:format="Dropdown" ma:internalName="QM_x002d_Typ">
      <xsd:simpleType>
        <xsd:restriction base="dms:Choice">
          <xsd:enumeration value="QMA"/>
          <xsd:enumeration value="QMH"/>
          <xsd:enumeration value="QMV"/>
          <xsd:enumeration value="QME"/>
          <xsd:enumeration value="EXTERN"/>
          <xsd:enumeration value="ENTWURF"/>
          <xsd:enumeration value="BEISPIEL"/>
          <xsd:enumeration value="DIVERS"/>
        </xsd:restriction>
      </xsd:simpleType>
    </xsd:element>
    <xsd:element name="QM_x002d_Kapitel" ma:index="24" nillable="true" ma:displayName="QM-Kapitel" ma:default="00" ma:description="01 - Unternehmensleitbild/Qualitätspolitik&#10;02 - Qualitätsziele/Qualitätsplanung&#10;03 - Qualitätsmanagementsystem&#10;04 - Management Review&#10;05 - Personalentwicklungsmanagement&#10;06 - InformationsRessourcenManagement&#10;07 - Bereitstellung der Infrastruktur&#10;08 - Arbeitsumgebung&#10;09 - Kundenorientierte Vertragsprüfung&#10;10 - Anlagen/Systemsoftwareerstellung&#10;11 - Beschaffung&#10;12 - IBN/Service&#10;13 - Lenkung fehlerhafter Produkte&#10;14 - Verbesserungspotentiale&#10;15 - Messungen&#10;16 - Datenanalyse&#10;17 - KVP&#10;ohne Zuordnung&#10;" ma:format="Dropdown" ma:internalName="QM_x002d_Kapitel">
      <xsd:simpleType>
        <xsd:restriction base="dms:Choice">
          <xsd:enumeration value="00"/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  <xsd:enumeration value="16"/>
          <xsd:enumeration value="17"/>
          <xsd:enumeration value="ohne Zuordnung"/>
        </xsd:restriction>
      </xsd:simpleType>
    </xsd:element>
    <xsd:element name="Freigabe" ma:index="25" nillable="true" ma:displayName="Owner" ma:description="Owner ist die Person, die das zugeordnete TQM Dokument inhaltlich prüft und freigibt. Ist Fachexperte." ma:list="UserInfo" ma:SearchPeopleOnly="false" ma:SharePointGroup="0" ma:internalName="Freigabe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ath" ma:index="26" nillable="true" ma:displayName="Archive path" ma:default="" ma:description="Wo soll das Dokument abgelegt werden." ma:internalName="Path">
      <xsd:simpleType>
        <xsd:restriction base="dms:Text">
          <xsd:maxLength value="255"/>
        </xsd:restriction>
      </xsd:simpleType>
    </xsd:element>
    <xsd:element name="Scope" ma:index="91" nillable="true" ma:displayName="Scope" ma:default="GmbH" ma:description="Geltungsbereich des Dokuments/Scope of the document" ma:format="Dropdown" ma:internalName="Scope">
      <xsd:simpleType>
        <xsd:restriction base="dms:Choice">
          <xsd:enumeration value="GmbH"/>
          <xsd:enumeration value="GRP"/>
          <xsd:enumeration value="Subsidiary"/>
          <xsd:enumeration value="Niederlassung Leverkusen"/>
          <xsd:enumeration value="Hauptsitz Herzogenaurach"/>
        </xsd:restriction>
      </xsd:simpleType>
    </xsd:element>
    <xsd:element name="Weiter_x0020_Ablage" ma:index="92" nillable="true" ma:displayName="Weitere Ablage" ma:default="" ma:description="zusätzliche Ablage in der Dokument aktuell sein muss" ma:internalName="Weiter_x0020_Ablage">
      <xsd:simpleType>
        <xsd:restriction base="dms:Text">
          <xsd:maxLength value="255"/>
        </xsd:restriction>
      </xsd:simpleType>
    </xsd:element>
    <xsd:element name="Projekttyp_x0020_A" ma:index="93" nillable="true" ma:displayName="Projekttyp A" ma:default="1" ma:description="Dies gilt nur für Dokumente der Projektabwicklung.&#10;der Projekttyp A kennzeichnet Projekte mit folgenden Eigenschaften:&#10;Engineeringvolumen (Auftragsvolumen für Software und Inbetriebnahme) &gt; 25.000 Euro, evtl. Hardwarelieferung, Inbetriebnahme vor Ort, Tätigkeit&#10;die genaue Beschreibung der Projekttypen ist in den Projektprozessen definiert" ma:internalName="Projekttyp_x0020_A">
      <xsd:simpleType>
        <xsd:restriction base="dms:Boolean"/>
      </xsd:simpleType>
    </xsd:element>
    <xsd:element name="Projekttyp_x0020_B" ma:index="94" nillable="true" ma:displayName="Projekttyp B" ma:default="1" ma:description="Dies gilt nur für Dokumente der Projektabwicklung.&#10;der Projekttyp B kennzeichnet Projekte mit folgenden Eigenschaften:&#10;Engineeringvolumen (Auftragsvolumen für Software und Inbetriebnahme) &lt; 25.000 Euro, evtl. Hardwarelieferung, Inbetriebnahme vor Ort oder Remote" ma:internalName="Projekttyp_x0020_B">
      <xsd:simpleType>
        <xsd:restriction base="dms:Boolean"/>
      </xsd:simpleType>
    </xsd:element>
    <xsd:element name="Projekttyp_x0020_C" ma:index="95" nillable="true" ma:displayName="Projekttyp C" ma:default="1" ma:description="Dies gilt nur für Dokumente der Projektabwicklung.&#10;Der Projekttyp C kennzeichnet Projekte mit folgenden Eigenschaften:&#10;Es handelt sich um reine Support-bzw. Dienstleistungen, es erfolgt eine IBN vor Ort oder Remote, hier ist im Gegensatz zu A und B kein Erfolg geschuldet" ma:internalName="Projekttyp_x0020_C">
      <xsd:simpleType>
        <xsd:restriction base="dms:Boolean"/>
      </xsd:simpleType>
    </xsd:element>
    <xsd:element name="Entsorgung" ma:index="96" nillable="true" ma:displayName="Entsorgung" ma:default="Schreddern" ma:description="Entsorgung des Dokuments" ma:format="Dropdown" ma:internalName="Entsorgung">
      <xsd:simpleType>
        <xsd:restriction base="dms:Choice">
          <xsd:enumeration value="Schreddern"/>
          <xsd:enumeration value="Papiermüll"/>
        </xsd:restriction>
      </xsd:simpleType>
    </xsd:element>
    <xsd:element name="Freigeber" ma:index="97" nillable="true" ma:displayName="Freigeber" ma:description="ist verantwortlich für die Zielerreichung und für die Freigabe des Dokuments" ma:list="UserInfo" ma:SharePointGroup="0" ma:internalName="Freigeb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rsteller" ma:index="98" nillable="true" ma:displayName="Ersteller" ma:list="UserInfo" ma:SharePointGroup="0" ma:internalName="Erstell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" ma:index="99" nillable="true" ma:displayName="Extern" ma:default="0" ma:description="Handelt es sich um ein Dokument, das extern verwendet wird?" ma:internalName="Extern">
      <xsd:simpleType>
        <xsd:restriction base="dms:Boolean"/>
      </xsd:simpleType>
    </xsd:element>
    <xsd:element name="zu_x0020_informierende_x0020_Mitarbeiter" ma:index="100" nillable="true" ma:displayName="zu informierende Mitarbeiter" ma:description="Mitarbeiter die über inhaltliche Änderungen informiert werden müssen" ma:list="UserInfo" ma:SearchPeopleOnly="false" ma:SharePointGroup="0" ma:internalName="zu_x0020_informierende_x0020_Mitarbeiter" ma:readOnly="fals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kumente_x0020_in_x0020_aXc_x003f_" ma:index="101" nillable="true" ma:displayName="Dokumente in aXc?" ma:default="0" ma:description="Können die Dokumente aus aXc als Bericht generiert werden? keine Vorlagendokumente mehr im IC" ma:internalName="Dokumente_x0020_in_x0020_aXc_x003f_">
      <xsd:simpleType>
        <xsd:restriction base="dms:Boolean"/>
      </xsd:simpleType>
    </xsd:element>
    <xsd:element name="Letzte_x0020_Anpassung" ma:index="102" nillable="true" ma:displayName="Letzte Anpassung" ma:default="[today]" ma:description="Datum an dem der Inhalt des Dokuments zuletzt geändert bzw. geprüft wurde" ma:format="DateOnly" ma:internalName="Letzte_x0020_Anpassung">
      <xsd:simpleType>
        <xsd:restriction base="dms:DateTime"/>
      </xsd:simpleType>
    </xsd:element>
    <xsd:element name="test" ma:index="105" nillable="true" ma:displayName="test" ma:description="Testspalte um alle Dokumente zu ändern" ma:internalName="test">
      <xsd:simpleType>
        <xsd:restriction base="dms:Number"/>
      </xsd:simpleType>
    </xsd:element>
    <xsd:element name="Letzte_x0020_Pr_x00fc_fung" ma:index="107" nillable="true" ma:displayName="Letzte Prüfung" ma:default="---" ma:description="Status der letzten Prüfung auf Aktualität &#10;" ma:format="Dropdown" ma:internalName="Letzte_x0020_Pr_x00fc_fung">
      <xsd:simpleType>
        <xsd:restriction base="dms:Choice">
          <xsd:enumeration value="---"/>
          <xsd:enumeration value="Dokument in Prüfung"/>
          <xsd:enumeration value="Dokument aktualisiert"/>
          <xsd:enumeration value="Dokument aktuell - Aktualisierung nicht notwendig"/>
          <xsd:enumeration value="Keine Rückmeldung von Dokument-Owner"/>
        </xsd:restriction>
      </xsd:simpleType>
    </xsd:element>
    <xsd:element name="Letzte_x0020_Pr_x00fc_fung_x0020_am" ma:index="108" nillable="true" ma:displayName="Letzte Prüfung am" ma:description="Datum der letzten Prüfung auf Aktualität" ma:format="DateOnly" ma:internalName="Letzte_x0020_Pr_x00fc_fung_x0020_am">
      <xsd:simpleType>
        <xsd:restriction base="dms:DateTime"/>
      </xsd:simpleType>
    </xsd:element>
    <xsd:element name="Dokument_x0020_im_x0020_Lieferantenpaket_x003f_" ma:index="109" nillable="true" ma:displayName="Dokument im Lieferantenpaket?" ma:default="0" ma:description="Ja - wenn Dokument in Lieferantenpaket" ma:internalName="Dokument_x0020_im_x0020_Lieferantenpaket_x003f_">
      <xsd:simpleType>
        <xsd:restriction base="dms:Boolean"/>
      </xsd:simpleType>
    </xsd:element>
    <xsd:element name="Dokument_x0020_im_x0020_IBN_x0020_Package_x003f_" ma:index="110" nillable="true" ma:displayName="Dokument im IBN Package?" ma:default="0" ma:description="Ja - wenn Dokument in IBN Package" ma:internalName="Dokument_x0020_im_x0020_IBN_x0020_Package_x003f_">
      <xsd:simpleType>
        <xsd:restriction base="dms:Boolean"/>
      </xsd:simpleType>
    </xsd:element>
    <xsd:element name="Dokument_x0020_f_x00fc_r_x0020_Subsidiary_x003f_" ma:index="111" nillable="true" ma:displayName="Dokument für Subsidiary?" ma:default="0" ma:description="Ja - wenn Dokument in Public Ordner &quot;documents for subsidiaries&quot; verfügbar" ma:internalName="Dokument_x0020_f_x00fc_r_x0020_Subsidiary_x003f_">
      <xsd:simpleType>
        <xsd:restriction base="dms:Boolean"/>
      </xsd:simpleType>
    </xsd:element>
    <xsd:element name="SE_x0020_Thema" ma:index="112" nillable="true" ma:displayName="SE Thema" ma:default="Nein" ma:description="Thema durch SE zu klären?" ma:format="Dropdown" ma:internalName="SE_x0020_Thema">
      <xsd:simpleType>
        <xsd:restriction base="dms:Choice">
          <xsd:enumeration value="Nein"/>
          <xsd:enumeration value="Intranet"/>
          <xsd:enumeration value="Verträge"/>
          <xsd:enumeration value="DMS"/>
          <xsd:enumeration value="Datenschutz"/>
          <xsd:enumeration value="Lieferanten"/>
          <xsd:enumeration value="Projektverzeichnis"/>
          <xsd:enumeration value="CRM"/>
          <xsd:enumeration value="HR"/>
          <xsd:enumeration value="Kalkulation"/>
          <xsd:enumeration value="Arbeitsschutz"/>
          <xsd:enumeration value="Schulungen MA"/>
          <xsd:enumeration value="Gesundheitsmanagement"/>
          <xsd:enumeration value="Logistik"/>
          <xsd:enumeration value="Finanzen"/>
          <xsd:enumeration value="Vertrieb"/>
          <xsd:enumeration value="I2P"/>
          <xsd:enumeration value="Kundenanlagen"/>
          <xsd:enumeration value="IT"/>
          <xsd:enumeration value="Wissensmanage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3d60fc-bc74-4bf1-b7f4-29ec7f9671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6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9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CB201A-136C-4113-A473-1D02425A1AEE}"/>
</file>

<file path=customXml/itemProps2.xml><?xml version="1.0" encoding="utf-8"?>
<ds:datastoreItem xmlns:ds="http://schemas.openxmlformats.org/officeDocument/2006/customXml" ds:itemID="{64EA1B68-8B08-4BE6-860A-AB4375AB395B}"/>
</file>

<file path=customXml/itemProps3.xml><?xml version="1.0" encoding="utf-8"?>
<ds:datastoreItem xmlns:ds="http://schemas.openxmlformats.org/officeDocument/2006/customXml" ds:itemID="{74E5168B-ED77-49BE-AEE3-33E835302EFD}"/>
</file>

<file path=customXml/itemProps4.xml><?xml version="1.0" encoding="utf-8"?>
<ds:datastoreItem xmlns:ds="http://schemas.openxmlformats.org/officeDocument/2006/customXml" ds:itemID="{DDD82FB6-C6AB-444D-B0E8-24D3C1886643}"/>
</file>

<file path=customXml/itemProps5.xml><?xml version="1.0" encoding="utf-8"?>
<ds:datastoreItem xmlns:ds="http://schemas.openxmlformats.org/officeDocument/2006/customXml" ds:itemID="{3DA0AFC8-60E7-4FF5-964F-D75DB9B032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449</Words>
  <Characters>3250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QMA_A_0317_Instruction_field_function_project_documents_supplier_EN</vt:lpstr>
      <vt:lpstr>QMA_A_0307_Nutzung_Feldfunktion_Projektdokumente_DE.docx</vt:lpstr>
    </vt:vector>
  </TitlesOfParts>
  <Company>Proleit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QMA_A_0317_Instruction_field_function_project_documents_supplier_EN</dc:title>
  <dc:subject/>
  <dc:creator>Much</dc:creator>
  <cp:keywords/>
  <dc:description/>
  <cp:lastModifiedBy>Fabia Junker</cp:lastModifiedBy>
  <cp:revision>5</cp:revision>
  <cp:lastPrinted>2013-01-16T06:54:00Z</cp:lastPrinted>
  <dcterms:created xsi:type="dcterms:W3CDTF">2019-12-11T09:29:00Z</dcterms:created>
  <dcterms:modified xsi:type="dcterms:W3CDTF">2021-03-22T12:59:00Z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Much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Nr.">
    <vt:lpwstr>0400_05</vt:lpwstr>
  </property>
  <property fmtid="{D5CDD505-2E9C-101B-9397-08002B2CF9AE}" pid="12" name="Prozessnummer">
    <vt:lpwstr>04_Vertrieb*********</vt:lpwstr>
  </property>
  <property fmtid="{D5CDD505-2E9C-101B-9397-08002B2CF9AE}" pid="13" name="Prozessphasennummer">
    <vt:lpwstr>00</vt:lpwstr>
  </property>
  <property fmtid="{D5CDD505-2E9C-101B-9397-08002B2CF9AE}" pid="14" name="Fortlaufende Nummer">
    <vt:lpwstr>05</vt:lpwstr>
  </property>
  <property fmtid="{D5CDD505-2E9C-101B-9397-08002B2CF9AE}" pid="15" name="Freigabe durch">
    <vt:lpwstr>G. Hochfellner</vt:lpwstr>
  </property>
  <property fmtid="{D5CDD505-2E9C-101B-9397-08002B2CF9AE}" pid="16" name="display_urn:schemas-microsoft-com:office:office#Freigabe">
    <vt:lpwstr>Manuela Thimsen</vt:lpwstr>
  </property>
  <property fmtid="{D5CDD505-2E9C-101B-9397-08002B2CF9AE}" pid="17" name="display_urn:schemas-microsoft-com:office:office#Editor">
    <vt:lpwstr>Manuela Thimsen</vt:lpwstr>
  </property>
</Properties>
</file>